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C59C" w14:textId="77777777" w:rsidR="000B345B" w:rsidRDefault="000B345B" w:rsidP="3FA94AAB">
      <w:pPr>
        <w:jc w:val="center"/>
        <w:rPr>
          <w:b/>
          <w:bCs/>
        </w:rPr>
      </w:pPr>
    </w:p>
    <w:p w14:paraId="5070B123" w14:textId="77777777" w:rsidR="00D966FA" w:rsidRDefault="00D966FA" w:rsidP="116FF491">
      <w:pPr>
        <w:jc w:val="center"/>
        <w:rPr>
          <w:b/>
          <w:bCs/>
        </w:rPr>
      </w:pPr>
    </w:p>
    <w:p w14:paraId="0E485FCA"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098F7438"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F6A45C9"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60611734" w14:textId="77777777" w:rsidR="00B57D6F" w:rsidRPr="00B57D6F" w:rsidRDefault="00B57D6F" w:rsidP="00B57D6F">
      <w:pPr>
        <w:jc w:val="center"/>
        <w:rPr>
          <w:b/>
          <w:bCs/>
          <w:sz w:val="36"/>
          <w:szCs w:val="36"/>
        </w:rPr>
      </w:pPr>
      <w:bookmarkStart w:id="0" w:name="_Hlk43126750"/>
      <w:r w:rsidRPr="00B57D6F">
        <w:rPr>
          <w:b/>
          <w:bCs/>
          <w:sz w:val="36"/>
          <w:szCs w:val="36"/>
        </w:rPr>
        <w:t xml:space="preserve">Twenty-Fifth Sunday after Pentecost </w:t>
      </w:r>
    </w:p>
    <w:p w14:paraId="0EB821AC" w14:textId="393DFA20" w:rsidR="00E2660D" w:rsidRDefault="00B57D6F" w:rsidP="00B57D6F">
      <w:pPr>
        <w:jc w:val="center"/>
        <w:rPr>
          <w:b/>
          <w:bCs/>
          <w:sz w:val="36"/>
          <w:szCs w:val="36"/>
        </w:rPr>
      </w:pPr>
      <w:r w:rsidRPr="00B57D6F">
        <w:rPr>
          <w:b/>
          <w:bCs/>
          <w:sz w:val="36"/>
          <w:szCs w:val="36"/>
        </w:rPr>
        <w:t>November 14, 2021</w:t>
      </w:r>
    </w:p>
    <w:p w14:paraId="19B17D63" w14:textId="77777777" w:rsidR="00B57D6F" w:rsidRDefault="00B57D6F" w:rsidP="00B57D6F">
      <w:pPr>
        <w:jc w:val="center"/>
        <w:rPr>
          <w:sz w:val="32"/>
          <w:szCs w:val="32"/>
        </w:rPr>
      </w:pPr>
    </w:p>
    <w:bookmarkEnd w:id="0"/>
    <w:p w14:paraId="48F08738" w14:textId="77777777" w:rsidR="00401435" w:rsidRDefault="00401435" w:rsidP="00401435">
      <w:pPr>
        <w:jc w:val="center"/>
      </w:pPr>
      <w:r>
        <w:rPr>
          <w:noProof/>
        </w:rPr>
        <w:drawing>
          <wp:inline distT="0" distB="0" distL="0" distR="0" wp14:anchorId="70ADC60F" wp14:editId="3DD729BD">
            <wp:extent cx="4388003" cy="2381250"/>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4395718" cy="2385437"/>
                    </a:xfrm>
                    <a:prstGeom prst="rect">
                      <a:avLst/>
                    </a:prstGeom>
                  </pic:spPr>
                </pic:pic>
              </a:graphicData>
            </a:graphic>
          </wp:inline>
        </w:drawing>
      </w:r>
    </w:p>
    <w:p w14:paraId="2BAF544C" w14:textId="03826991" w:rsidR="00E2660D" w:rsidRDefault="00B57D6F" w:rsidP="009B4D2F">
      <w:pPr>
        <w:contextualSpacing/>
        <w:jc w:val="center"/>
        <w:rPr>
          <w:rFonts w:ascii="New Times Roman" w:eastAsia="New Times Roman" w:hAnsi="New Times Roman" w:cs="New Times Roman"/>
          <w:i/>
          <w:iCs/>
        </w:rPr>
      </w:pPr>
      <w:bookmarkStart w:id="1" w:name="_Hlk38374157"/>
      <w:bookmarkStart w:id="2" w:name="_Hlk2852514"/>
      <w:r w:rsidRPr="00B57D6F">
        <w:rPr>
          <w:rFonts w:ascii="New Times Roman" w:eastAsia="New Times Roman" w:hAnsi="New Times Roman" w:cs="New Times Roman"/>
          <w:i/>
          <w:iCs/>
        </w:rPr>
        <w:t>“Then Jesus began to say to them, ‘Beware that no one leads you astray.’" (Mark 13:5)</w:t>
      </w:r>
    </w:p>
    <w:p w14:paraId="3D18873D" w14:textId="77777777" w:rsidR="00B57D6F" w:rsidRDefault="00B57D6F" w:rsidP="009B4D2F">
      <w:pPr>
        <w:contextualSpacing/>
        <w:jc w:val="center"/>
        <w:rPr>
          <w:rFonts w:ascii="New Times Roman" w:eastAsia="New Times Roman" w:hAnsi="New Times Roman" w:cs="New Times Roman"/>
          <w:i/>
          <w:iCs/>
        </w:rPr>
      </w:pPr>
    </w:p>
    <w:p w14:paraId="0041BA69" w14:textId="77777777" w:rsidR="00E2660D" w:rsidRDefault="00E2660D" w:rsidP="009B4D2F">
      <w:pPr>
        <w:contextualSpacing/>
        <w:jc w:val="center"/>
        <w:rPr>
          <w:rFonts w:ascii="New Times Roman" w:eastAsia="New Times Roman" w:hAnsi="New Times Roman" w:cs="New Times Roman"/>
          <w:i/>
          <w:iCs/>
        </w:rPr>
      </w:pPr>
    </w:p>
    <w:bookmarkEnd w:id="1"/>
    <w:p w14:paraId="7498F69A" w14:textId="77777777" w:rsidR="009B4D2F" w:rsidRDefault="009B4D2F" w:rsidP="002D2C55">
      <w:pPr>
        <w:contextualSpacing/>
        <w:jc w:val="center"/>
        <w:rPr>
          <w:sz w:val="28"/>
          <w:szCs w:val="28"/>
        </w:rPr>
      </w:pPr>
      <w:r w:rsidRPr="009B4D2F">
        <w:rPr>
          <w:sz w:val="28"/>
          <w:szCs w:val="28"/>
        </w:rPr>
        <w:t xml:space="preserve">Minister: </w:t>
      </w:r>
      <w:r w:rsidR="006D5EAC" w:rsidRPr="006D5EAC">
        <w:rPr>
          <w:sz w:val="28"/>
          <w:szCs w:val="28"/>
        </w:rPr>
        <w:t>Rev. Jason Evans</w:t>
      </w:r>
    </w:p>
    <w:p w14:paraId="2B397573" w14:textId="77777777" w:rsidR="00401435" w:rsidRPr="00BF568A" w:rsidRDefault="00401435" w:rsidP="002D2C55">
      <w:pPr>
        <w:contextualSpacing/>
        <w:jc w:val="center"/>
        <w:rPr>
          <w:sz w:val="28"/>
          <w:szCs w:val="28"/>
        </w:rPr>
      </w:pPr>
      <w:r w:rsidRPr="116FF491">
        <w:rPr>
          <w:sz w:val="28"/>
          <w:szCs w:val="28"/>
        </w:rPr>
        <w:t>First Free Methodist Church</w:t>
      </w:r>
    </w:p>
    <w:bookmarkEnd w:id="2"/>
    <w:p w14:paraId="565B763F" w14:textId="77777777" w:rsidR="00401435" w:rsidRPr="00BF568A" w:rsidRDefault="00401435" w:rsidP="00401435">
      <w:pPr>
        <w:contextualSpacing/>
        <w:jc w:val="center"/>
        <w:rPr>
          <w:sz w:val="28"/>
          <w:szCs w:val="28"/>
        </w:rPr>
      </w:pPr>
      <w:r w:rsidRPr="116FF491">
        <w:rPr>
          <w:sz w:val="28"/>
          <w:szCs w:val="28"/>
        </w:rPr>
        <w:t>2625 N. Center Rd.</w:t>
      </w:r>
    </w:p>
    <w:p w14:paraId="0DD434F1" w14:textId="77777777" w:rsidR="00401435" w:rsidRPr="00BF568A" w:rsidRDefault="00401435" w:rsidP="00401435">
      <w:pPr>
        <w:contextualSpacing/>
        <w:jc w:val="center"/>
        <w:rPr>
          <w:sz w:val="28"/>
          <w:szCs w:val="28"/>
        </w:rPr>
      </w:pPr>
      <w:r w:rsidRPr="116FF491">
        <w:rPr>
          <w:sz w:val="28"/>
          <w:szCs w:val="28"/>
        </w:rPr>
        <w:t>Saginaw, Michigan 48603</w:t>
      </w:r>
    </w:p>
    <w:p w14:paraId="20FFC42A" w14:textId="77777777" w:rsidR="00401435" w:rsidRPr="00BF568A" w:rsidRDefault="00401435" w:rsidP="00401435">
      <w:pPr>
        <w:contextualSpacing/>
        <w:jc w:val="center"/>
        <w:rPr>
          <w:sz w:val="28"/>
          <w:szCs w:val="28"/>
        </w:rPr>
      </w:pPr>
      <w:r w:rsidRPr="116FF491">
        <w:rPr>
          <w:sz w:val="28"/>
          <w:szCs w:val="28"/>
        </w:rPr>
        <w:t>Phone: (989) 799-2930</w:t>
      </w:r>
    </w:p>
    <w:p w14:paraId="0F154518" w14:textId="77777777" w:rsidR="00401435" w:rsidRPr="00BF568A" w:rsidRDefault="00401435" w:rsidP="00401435">
      <w:pPr>
        <w:contextualSpacing/>
        <w:jc w:val="center"/>
        <w:rPr>
          <w:sz w:val="28"/>
          <w:szCs w:val="28"/>
        </w:rPr>
      </w:pPr>
      <w:r w:rsidRPr="116FF491">
        <w:rPr>
          <w:sz w:val="28"/>
          <w:szCs w:val="28"/>
        </w:rPr>
        <w:t>Email: saginawfmc@gmail.com</w:t>
      </w:r>
    </w:p>
    <w:p w14:paraId="3E086849" w14:textId="77777777" w:rsidR="00401435" w:rsidRDefault="00045C1F"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639585B2" w14:textId="77777777" w:rsidR="00401435" w:rsidRDefault="00401435" w:rsidP="00401435">
      <w:pPr>
        <w:contextualSpacing/>
        <w:jc w:val="center"/>
        <w:rPr>
          <w:rStyle w:val="Hyperlink"/>
          <w:color w:val="auto"/>
          <w:sz w:val="28"/>
          <w:szCs w:val="26"/>
          <w:u w:val="none"/>
        </w:rPr>
      </w:pPr>
    </w:p>
    <w:p w14:paraId="7A36DAF2" w14:textId="77777777" w:rsidR="00401435" w:rsidRDefault="00401435" w:rsidP="00401435">
      <w:pPr>
        <w:contextualSpacing/>
        <w:jc w:val="center"/>
        <w:rPr>
          <w:rStyle w:val="Hyperlink"/>
          <w:color w:val="auto"/>
          <w:sz w:val="28"/>
          <w:szCs w:val="26"/>
          <w:u w:val="none"/>
        </w:rPr>
      </w:pPr>
    </w:p>
    <w:p w14:paraId="257A7B97" w14:textId="77777777" w:rsidR="00524647" w:rsidRDefault="00524647" w:rsidP="002109E8">
      <w:pPr>
        <w:contextualSpacing/>
        <w:jc w:val="center"/>
        <w:rPr>
          <w:rStyle w:val="Hyperlink"/>
          <w:color w:val="auto"/>
          <w:sz w:val="28"/>
          <w:szCs w:val="26"/>
          <w:u w:val="none"/>
        </w:rPr>
      </w:pPr>
    </w:p>
    <w:p w14:paraId="66E40521" w14:textId="77777777" w:rsidR="00047BA4" w:rsidRDefault="00047BA4" w:rsidP="002109E8">
      <w:pPr>
        <w:contextualSpacing/>
        <w:jc w:val="center"/>
        <w:rPr>
          <w:rStyle w:val="Hyperlink"/>
          <w:color w:val="auto"/>
          <w:sz w:val="28"/>
          <w:szCs w:val="26"/>
          <w:u w:val="none"/>
        </w:rPr>
      </w:pPr>
    </w:p>
    <w:p w14:paraId="54A5A272" w14:textId="77777777" w:rsidR="00BB3CFB" w:rsidRDefault="00BB3CFB" w:rsidP="00F16A52">
      <w:pPr>
        <w:jc w:val="center"/>
        <w:rPr>
          <w:b/>
          <w:bCs/>
          <w:sz w:val="40"/>
          <w:szCs w:val="40"/>
        </w:rPr>
      </w:pPr>
    </w:p>
    <w:p w14:paraId="7155D8FC" w14:textId="77777777" w:rsidR="00D773F7" w:rsidRDefault="00D773F7" w:rsidP="00F16A52">
      <w:pPr>
        <w:jc w:val="center"/>
        <w:rPr>
          <w:b/>
          <w:bCs/>
          <w:sz w:val="40"/>
          <w:szCs w:val="40"/>
        </w:rPr>
      </w:pPr>
    </w:p>
    <w:p w14:paraId="182929AC" w14:textId="77777777" w:rsidR="00B57D6F" w:rsidRPr="00B57D6F" w:rsidRDefault="00B57D6F" w:rsidP="00B57D6F">
      <w:pPr>
        <w:jc w:val="center"/>
        <w:rPr>
          <w:b/>
          <w:bCs/>
          <w:sz w:val="40"/>
          <w:szCs w:val="40"/>
        </w:rPr>
      </w:pPr>
      <w:bookmarkStart w:id="3" w:name="_Hlk70936764"/>
      <w:bookmarkStart w:id="4" w:name="_Hlk85013703"/>
      <w:bookmarkStart w:id="5" w:name="_Hlk29299442"/>
      <w:r w:rsidRPr="00B57D6F">
        <w:rPr>
          <w:b/>
          <w:bCs/>
          <w:sz w:val="40"/>
          <w:szCs w:val="40"/>
        </w:rPr>
        <w:lastRenderedPageBreak/>
        <w:t>PROPER 28 (33)</w:t>
      </w:r>
    </w:p>
    <w:p w14:paraId="3341BC74" w14:textId="20EB92B7" w:rsidR="00E2660D" w:rsidRDefault="00B57D6F" w:rsidP="00B57D6F">
      <w:pPr>
        <w:jc w:val="center"/>
        <w:rPr>
          <w:b/>
          <w:bCs/>
          <w:sz w:val="40"/>
          <w:szCs w:val="40"/>
        </w:rPr>
      </w:pPr>
      <w:r w:rsidRPr="00B57D6F">
        <w:rPr>
          <w:b/>
          <w:bCs/>
          <w:sz w:val="40"/>
          <w:szCs w:val="40"/>
        </w:rPr>
        <w:t>November 14, 2021</w:t>
      </w:r>
    </w:p>
    <w:p w14:paraId="08682C0F" w14:textId="77777777" w:rsidR="00B57D6F" w:rsidRPr="006F2BEE" w:rsidRDefault="00B57D6F" w:rsidP="00B57D6F">
      <w:pPr>
        <w:jc w:val="center"/>
        <w:rPr>
          <w:b/>
          <w:bCs/>
        </w:rPr>
      </w:pPr>
    </w:p>
    <w:p w14:paraId="7BE76F40" w14:textId="77777777" w:rsidR="00E2660D" w:rsidRPr="00814169" w:rsidRDefault="00E2660D" w:rsidP="00E2660D">
      <w:pPr>
        <w:spacing w:line="360" w:lineRule="auto"/>
        <w:jc w:val="center"/>
        <w:rPr>
          <w:i/>
          <w:iCs/>
        </w:rPr>
      </w:pPr>
      <w:r w:rsidRPr="116FF491">
        <w:rPr>
          <w:b/>
          <w:bCs/>
        </w:rPr>
        <w:t>Prelude</w:t>
      </w:r>
      <w:r>
        <w:rPr>
          <w:b/>
          <w:bCs/>
        </w:rPr>
        <w:t xml:space="preserve"> </w:t>
      </w:r>
    </w:p>
    <w:p w14:paraId="78A3E488" w14:textId="77777777" w:rsidR="00E2660D" w:rsidRPr="000A3BCE" w:rsidRDefault="00E2660D" w:rsidP="00E2660D">
      <w:pPr>
        <w:spacing w:line="360" w:lineRule="auto"/>
        <w:jc w:val="center"/>
        <w:rPr>
          <w:b/>
        </w:rPr>
      </w:pPr>
      <w:r w:rsidRPr="116FF491">
        <w:rPr>
          <w:b/>
          <w:bCs/>
        </w:rPr>
        <w:t>**Greeting/Announcements</w:t>
      </w:r>
    </w:p>
    <w:p w14:paraId="42832008" w14:textId="77777777" w:rsidR="00E2660D" w:rsidRPr="000A3BCE" w:rsidRDefault="00E2660D" w:rsidP="00E2660D">
      <w:pPr>
        <w:spacing w:line="360" w:lineRule="auto"/>
        <w:jc w:val="center"/>
      </w:pPr>
      <w:r>
        <w:rPr>
          <w:b/>
          <w:bCs/>
        </w:rPr>
        <w:t>*</w:t>
      </w:r>
      <w:r w:rsidRPr="116FF491">
        <w:rPr>
          <w:b/>
          <w:bCs/>
        </w:rPr>
        <w:t xml:space="preserve">Call to Worship </w:t>
      </w:r>
      <w:r>
        <w:t>(</w:t>
      </w:r>
      <w:r w:rsidRPr="116FF491">
        <w:rPr>
          <w:i/>
          <w:iCs/>
        </w:rPr>
        <w:t>spoken responsively</w:t>
      </w:r>
      <w:r>
        <w:t>)</w:t>
      </w:r>
    </w:p>
    <w:p w14:paraId="10694C26" w14:textId="77777777" w:rsidR="00B57D6F" w:rsidRPr="00405E12" w:rsidRDefault="00B57D6F" w:rsidP="00B57D6F">
      <w:pPr>
        <w:ind w:left="720" w:hanging="720"/>
        <w:rPr>
          <w:color w:val="000000"/>
        </w:rPr>
      </w:pPr>
      <w:bookmarkStart w:id="6" w:name="_Hlk17118377"/>
      <w:bookmarkStart w:id="7" w:name="_Hlk28516994"/>
      <w:bookmarkStart w:id="8" w:name="_Hlk41557568"/>
      <w:bookmarkStart w:id="9" w:name="_Hlk31714062"/>
      <w:bookmarkStart w:id="10" w:name="_Hlk71621363"/>
      <w:r w:rsidRPr="00405E12">
        <w:rPr>
          <w:color w:val="000000"/>
        </w:rPr>
        <w:t xml:space="preserve">L: </w:t>
      </w:r>
      <w:r w:rsidRPr="00405E12">
        <w:rPr>
          <w:color w:val="000000"/>
        </w:rPr>
        <w:tab/>
        <w:t>The Lord reigns, let the people rejoice</w:t>
      </w:r>
    </w:p>
    <w:p w14:paraId="329B027B" w14:textId="77777777" w:rsidR="00B57D6F" w:rsidRPr="00405E12" w:rsidRDefault="00B57D6F" w:rsidP="00B57D6F">
      <w:pPr>
        <w:ind w:left="720" w:hanging="720"/>
        <w:rPr>
          <w:color w:val="000000"/>
        </w:rPr>
      </w:pPr>
      <w:r w:rsidRPr="00405E12">
        <w:rPr>
          <w:b/>
          <w:bCs/>
          <w:color w:val="000000"/>
        </w:rPr>
        <w:t xml:space="preserve">P: </w:t>
      </w:r>
      <w:r w:rsidRPr="00405E12">
        <w:rPr>
          <w:b/>
          <w:bCs/>
          <w:color w:val="000000"/>
        </w:rPr>
        <w:tab/>
        <w:t>God is exalted above the earth</w:t>
      </w:r>
    </w:p>
    <w:p w14:paraId="7FBAF6C1" w14:textId="77777777" w:rsidR="00B57D6F" w:rsidRPr="00405E12" w:rsidRDefault="00B57D6F" w:rsidP="00B57D6F">
      <w:pPr>
        <w:ind w:left="720" w:hanging="720"/>
        <w:rPr>
          <w:color w:val="000000"/>
        </w:rPr>
      </w:pPr>
      <w:r w:rsidRPr="00405E12">
        <w:rPr>
          <w:color w:val="000000"/>
        </w:rPr>
        <w:t xml:space="preserve">L: </w:t>
      </w:r>
      <w:r w:rsidRPr="00405E12">
        <w:rPr>
          <w:color w:val="000000"/>
        </w:rPr>
        <w:tab/>
        <w:t>God, our God, we earnestly seek you</w:t>
      </w:r>
    </w:p>
    <w:p w14:paraId="429954A8" w14:textId="77777777" w:rsidR="00B57D6F" w:rsidRPr="00405E12" w:rsidRDefault="00B57D6F" w:rsidP="00B57D6F">
      <w:pPr>
        <w:ind w:left="720" w:hanging="720"/>
        <w:rPr>
          <w:color w:val="000000"/>
        </w:rPr>
      </w:pPr>
      <w:r w:rsidRPr="00405E12">
        <w:rPr>
          <w:b/>
          <w:bCs/>
          <w:color w:val="000000"/>
        </w:rPr>
        <w:t xml:space="preserve">P: </w:t>
      </w:r>
      <w:r w:rsidRPr="00405E12">
        <w:rPr>
          <w:b/>
          <w:bCs/>
          <w:color w:val="000000"/>
        </w:rPr>
        <w:tab/>
        <w:t>My soul thirsts for you </w:t>
      </w:r>
    </w:p>
    <w:p w14:paraId="0F518554" w14:textId="77777777" w:rsidR="00B57D6F" w:rsidRPr="00405E12" w:rsidRDefault="00B57D6F" w:rsidP="00B57D6F">
      <w:pPr>
        <w:ind w:left="720" w:hanging="720"/>
        <w:rPr>
          <w:color w:val="000000"/>
        </w:rPr>
      </w:pPr>
      <w:r w:rsidRPr="00405E12">
        <w:rPr>
          <w:color w:val="000000"/>
        </w:rPr>
        <w:t xml:space="preserve">L: </w:t>
      </w:r>
      <w:r w:rsidRPr="00405E12">
        <w:rPr>
          <w:color w:val="000000"/>
        </w:rPr>
        <w:tab/>
        <w:t>We’ve seen your mighty works</w:t>
      </w:r>
    </w:p>
    <w:p w14:paraId="4574A841" w14:textId="77777777" w:rsidR="00B57D6F" w:rsidRPr="00405E12" w:rsidRDefault="00B57D6F" w:rsidP="00B57D6F">
      <w:pPr>
        <w:ind w:left="720" w:hanging="720"/>
        <w:rPr>
          <w:color w:val="000000"/>
        </w:rPr>
      </w:pPr>
      <w:r w:rsidRPr="00405E12">
        <w:rPr>
          <w:b/>
          <w:bCs/>
          <w:color w:val="000000"/>
        </w:rPr>
        <w:t xml:space="preserve">P: </w:t>
      </w:r>
      <w:r w:rsidRPr="00405E12">
        <w:rPr>
          <w:b/>
          <w:bCs/>
          <w:color w:val="000000"/>
        </w:rPr>
        <w:tab/>
        <w:t>I behold your power and glory</w:t>
      </w:r>
    </w:p>
    <w:p w14:paraId="27679D0E" w14:textId="77777777" w:rsidR="00B57D6F" w:rsidRPr="00405E12" w:rsidRDefault="00B57D6F" w:rsidP="00B57D6F">
      <w:pPr>
        <w:ind w:left="720" w:hanging="720"/>
        <w:rPr>
          <w:color w:val="000000"/>
        </w:rPr>
      </w:pPr>
      <w:r w:rsidRPr="00405E12">
        <w:rPr>
          <w:color w:val="000000"/>
        </w:rPr>
        <w:t xml:space="preserve">L: </w:t>
      </w:r>
      <w:r w:rsidRPr="00405E12">
        <w:rPr>
          <w:color w:val="000000"/>
        </w:rPr>
        <w:tab/>
        <w:t>We will give thanks with our whole heart</w:t>
      </w:r>
    </w:p>
    <w:p w14:paraId="4D00FAF3" w14:textId="77777777" w:rsidR="00B57D6F" w:rsidRDefault="00B57D6F" w:rsidP="00B57D6F">
      <w:pPr>
        <w:ind w:left="720" w:hanging="720"/>
        <w:rPr>
          <w:b/>
          <w:bCs/>
          <w:color w:val="000000"/>
        </w:rPr>
      </w:pPr>
      <w:r w:rsidRPr="00405E12">
        <w:rPr>
          <w:b/>
          <w:bCs/>
          <w:color w:val="000000"/>
        </w:rPr>
        <w:t xml:space="preserve">P: </w:t>
      </w:r>
      <w:r w:rsidRPr="00405E12">
        <w:rPr>
          <w:b/>
          <w:bCs/>
          <w:color w:val="000000"/>
        </w:rPr>
        <w:tab/>
        <w:t>I will praise the name of the Lord forever</w:t>
      </w:r>
    </w:p>
    <w:p w14:paraId="39A82674" w14:textId="77777777" w:rsidR="00B57D6F" w:rsidRDefault="00B57D6F" w:rsidP="00B57D6F">
      <w:pPr>
        <w:ind w:left="720" w:hanging="720"/>
        <w:rPr>
          <w:color w:val="000000"/>
        </w:rPr>
      </w:pPr>
    </w:p>
    <w:p w14:paraId="39736664" w14:textId="085A5ED7" w:rsidR="00B57D6F" w:rsidRDefault="00B57D6F" w:rsidP="00B57D6F">
      <w:pPr>
        <w:jc w:val="center"/>
        <w:rPr>
          <w:color w:val="000000" w:themeColor="text1"/>
        </w:rPr>
      </w:pPr>
      <w:r w:rsidRPr="382B2275">
        <w:rPr>
          <w:b/>
          <w:bCs/>
          <w:color w:val="000000" w:themeColor="text1"/>
        </w:rPr>
        <w:t>*Opening Hymn:</w:t>
      </w:r>
      <w:bookmarkEnd w:id="6"/>
      <w:bookmarkEnd w:id="7"/>
      <w:bookmarkEnd w:id="8"/>
      <w:r>
        <w:rPr>
          <w:b/>
          <w:bCs/>
          <w:color w:val="000000" w:themeColor="text1"/>
        </w:rPr>
        <w:t xml:space="preserve"> </w:t>
      </w:r>
      <w:bookmarkEnd w:id="9"/>
      <w:bookmarkEnd w:id="10"/>
      <w:r w:rsidRPr="00FC3DCC">
        <w:rPr>
          <w:color w:val="000000" w:themeColor="text1"/>
        </w:rPr>
        <w:t>“</w:t>
      </w:r>
      <w:r>
        <w:rPr>
          <w:color w:val="000000" w:themeColor="text1"/>
        </w:rPr>
        <w:t>Rejoice, the Lord Is King</w:t>
      </w:r>
      <w:r w:rsidRPr="00FC3DCC">
        <w:rPr>
          <w:color w:val="000000" w:themeColor="text1"/>
        </w:rPr>
        <w:t>” #</w:t>
      </w:r>
      <w:r>
        <w:rPr>
          <w:color w:val="000000" w:themeColor="text1"/>
        </w:rPr>
        <w:t>276</w:t>
      </w:r>
      <w:r w:rsidRPr="00FC3DCC">
        <w:rPr>
          <w:color w:val="000000" w:themeColor="text1"/>
        </w:rPr>
        <w:t xml:space="preserve"> </w:t>
      </w:r>
      <w:r>
        <w:rPr>
          <w:color w:val="000000" w:themeColor="text1"/>
        </w:rPr>
        <w:t>(vv.1-4)</w:t>
      </w:r>
    </w:p>
    <w:p w14:paraId="4D4FD3E8" w14:textId="77777777" w:rsidR="00F57EB7" w:rsidRPr="0099434F" w:rsidRDefault="00F57EB7" w:rsidP="00F57EB7">
      <w:pPr>
        <w:rPr>
          <w:b/>
          <w:bCs/>
        </w:rPr>
      </w:pPr>
      <w:r w:rsidRPr="0099434F">
        <w:rPr>
          <w:b/>
          <w:bCs/>
        </w:rPr>
        <w:t>Rejoice, the Lord is King</w:t>
      </w:r>
    </w:p>
    <w:p w14:paraId="0A814F2A" w14:textId="77777777" w:rsidR="00F57EB7" w:rsidRPr="0099434F" w:rsidRDefault="00F57EB7" w:rsidP="00F57EB7">
      <w:pPr>
        <w:rPr>
          <w:b/>
          <w:bCs/>
        </w:rPr>
      </w:pPr>
      <w:r w:rsidRPr="0099434F">
        <w:rPr>
          <w:b/>
          <w:bCs/>
        </w:rPr>
        <w:t>Your Lord and King adore</w:t>
      </w:r>
    </w:p>
    <w:p w14:paraId="1DC6B69B" w14:textId="77777777" w:rsidR="00F57EB7" w:rsidRPr="0099434F" w:rsidRDefault="00F57EB7" w:rsidP="00F57EB7">
      <w:pPr>
        <w:rPr>
          <w:b/>
          <w:bCs/>
        </w:rPr>
      </w:pPr>
      <w:r w:rsidRPr="0099434F">
        <w:rPr>
          <w:b/>
          <w:bCs/>
        </w:rPr>
        <w:t>Rejoice, give thanks and sing</w:t>
      </w:r>
    </w:p>
    <w:p w14:paraId="6B58228F" w14:textId="77777777" w:rsidR="00F57EB7" w:rsidRPr="0099434F" w:rsidRDefault="00F57EB7" w:rsidP="00F57EB7">
      <w:pPr>
        <w:rPr>
          <w:b/>
          <w:bCs/>
        </w:rPr>
      </w:pPr>
      <w:r w:rsidRPr="0099434F">
        <w:rPr>
          <w:b/>
          <w:bCs/>
        </w:rPr>
        <w:t>And triumph evermore</w:t>
      </w:r>
    </w:p>
    <w:p w14:paraId="2F32C861" w14:textId="77777777" w:rsidR="00F57EB7" w:rsidRPr="0099434F" w:rsidRDefault="00F57EB7" w:rsidP="00F57EB7">
      <w:pPr>
        <w:rPr>
          <w:b/>
          <w:bCs/>
        </w:rPr>
      </w:pPr>
      <w:r w:rsidRPr="0099434F">
        <w:rPr>
          <w:b/>
          <w:bCs/>
        </w:rPr>
        <w:t>Lift up your heart</w:t>
      </w:r>
    </w:p>
    <w:p w14:paraId="4A3DF19A" w14:textId="77777777" w:rsidR="00F57EB7" w:rsidRPr="0099434F" w:rsidRDefault="00F57EB7" w:rsidP="00F57EB7">
      <w:pPr>
        <w:rPr>
          <w:b/>
          <w:bCs/>
        </w:rPr>
      </w:pPr>
      <w:r w:rsidRPr="0099434F">
        <w:rPr>
          <w:b/>
          <w:bCs/>
        </w:rPr>
        <w:t>Lift up your voice, Rejoice</w:t>
      </w:r>
    </w:p>
    <w:p w14:paraId="456A7BE9" w14:textId="77777777" w:rsidR="00F57EB7" w:rsidRPr="0099434F" w:rsidRDefault="00F57EB7" w:rsidP="00F57EB7">
      <w:pPr>
        <w:rPr>
          <w:b/>
          <w:bCs/>
        </w:rPr>
      </w:pPr>
      <w:proofErr w:type="gramStart"/>
      <w:r w:rsidRPr="0099434F">
        <w:rPr>
          <w:b/>
          <w:bCs/>
        </w:rPr>
        <w:t>Again</w:t>
      </w:r>
      <w:proofErr w:type="gramEnd"/>
      <w:r w:rsidRPr="0099434F">
        <w:rPr>
          <w:b/>
          <w:bCs/>
        </w:rPr>
        <w:t xml:space="preserve"> I say, rejoice</w:t>
      </w:r>
    </w:p>
    <w:p w14:paraId="212060C1" w14:textId="77777777" w:rsidR="00F57EB7" w:rsidRPr="0099434F" w:rsidRDefault="00F57EB7" w:rsidP="00F57EB7">
      <w:pPr>
        <w:rPr>
          <w:b/>
          <w:bCs/>
        </w:rPr>
      </w:pPr>
    </w:p>
    <w:p w14:paraId="722C8E0C" w14:textId="77777777" w:rsidR="00F57EB7" w:rsidRPr="0099434F" w:rsidRDefault="00F57EB7" w:rsidP="00F57EB7">
      <w:pPr>
        <w:rPr>
          <w:b/>
          <w:bCs/>
        </w:rPr>
      </w:pPr>
      <w:r w:rsidRPr="0099434F">
        <w:rPr>
          <w:b/>
          <w:bCs/>
        </w:rPr>
        <w:t xml:space="preserve"> Jesus, the Savior, reigns</w:t>
      </w:r>
    </w:p>
    <w:p w14:paraId="32525C92" w14:textId="77777777" w:rsidR="00F57EB7" w:rsidRPr="0099434F" w:rsidRDefault="00F57EB7" w:rsidP="00F57EB7">
      <w:pPr>
        <w:rPr>
          <w:b/>
          <w:bCs/>
        </w:rPr>
      </w:pPr>
      <w:r w:rsidRPr="0099434F">
        <w:rPr>
          <w:b/>
          <w:bCs/>
        </w:rPr>
        <w:t>The God of truth and love</w:t>
      </w:r>
    </w:p>
    <w:p w14:paraId="1CB60A68" w14:textId="77777777" w:rsidR="00F57EB7" w:rsidRPr="0099434F" w:rsidRDefault="00F57EB7" w:rsidP="00F57EB7">
      <w:pPr>
        <w:rPr>
          <w:b/>
          <w:bCs/>
        </w:rPr>
      </w:pPr>
      <w:r w:rsidRPr="0099434F">
        <w:rPr>
          <w:b/>
          <w:bCs/>
        </w:rPr>
        <w:t>When He had purged our stains</w:t>
      </w:r>
    </w:p>
    <w:p w14:paraId="0EBA088F" w14:textId="77777777" w:rsidR="00F57EB7" w:rsidRPr="0099434F" w:rsidRDefault="00F57EB7" w:rsidP="00F57EB7">
      <w:pPr>
        <w:rPr>
          <w:b/>
          <w:bCs/>
        </w:rPr>
      </w:pPr>
      <w:r w:rsidRPr="0099434F">
        <w:rPr>
          <w:b/>
          <w:bCs/>
        </w:rPr>
        <w:t>He took his seat above</w:t>
      </w:r>
    </w:p>
    <w:p w14:paraId="11E70216" w14:textId="77777777" w:rsidR="00F57EB7" w:rsidRPr="0099434F" w:rsidRDefault="00F57EB7" w:rsidP="00F57EB7">
      <w:pPr>
        <w:rPr>
          <w:b/>
          <w:bCs/>
        </w:rPr>
      </w:pPr>
      <w:r w:rsidRPr="0099434F">
        <w:rPr>
          <w:b/>
          <w:bCs/>
        </w:rPr>
        <w:t>Lift up your heart</w:t>
      </w:r>
    </w:p>
    <w:p w14:paraId="6647B8F1" w14:textId="77777777" w:rsidR="00F57EB7" w:rsidRPr="0099434F" w:rsidRDefault="00F57EB7" w:rsidP="00F57EB7">
      <w:pPr>
        <w:rPr>
          <w:b/>
          <w:bCs/>
        </w:rPr>
      </w:pPr>
      <w:r w:rsidRPr="0099434F">
        <w:rPr>
          <w:b/>
          <w:bCs/>
        </w:rPr>
        <w:t>Lift up your voice, Rejoice</w:t>
      </w:r>
    </w:p>
    <w:p w14:paraId="688EE32B" w14:textId="77777777" w:rsidR="00F57EB7" w:rsidRPr="0099434F" w:rsidRDefault="00F57EB7" w:rsidP="00F57EB7">
      <w:pPr>
        <w:rPr>
          <w:b/>
          <w:bCs/>
        </w:rPr>
      </w:pPr>
      <w:proofErr w:type="gramStart"/>
      <w:r w:rsidRPr="0099434F">
        <w:rPr>
          <w:b/>
          <w:bCs/>
        </w:rPr>
        <w:t>Again</w:t>
      </w:r>
      <w:proofErr w:type="gramEnd"/>
      <w:r w:rsidRPr="0099434F">
        <w:rPr>
          <w:b/>
          <w:bCs/>
        </w:rPr>
        <w:t xml:space="preserve"> I say, rejoice</w:t>
      </w:r>
    </w:p>
    <w:p w14:paraId="4CADDEDC" w14:textId="77777777" w:rsidR="00F57EB7" w:rsidRPr="0099434F" w:rsidRDefault="00F57EB7" w:rsidP="00F57EB7">
      <w:pPr>
        <w:rPr>
          <w:b/>
          <w:bCs/>
        </w:rPr>
      </w:pPr>
    </w:p>
    <w:p w14:paraId="454B6986" w14:textId="77777777" w:rsidR="00F57EB7" w:rsidRPr="0099434F" w:rsidRDefault="00F57EB7" w:rsidP="00F57EB7">
      <w:pPr>
        <w:rPr>
          <w:b/>
          <w:bCs/>
        </w:rPr>
      </w:pPr>
      <w:r w:rsidRPr="0099434F">
        <w:rPr>
          <w:b/>
          <w:bCs/>
        </w:rPr>
        <w:t xml:space="preserve"> His kingdom cannot fail</w:t>
      </w:r>
    </w:p>
    <w:p w14:paraId="791C1E15" w14:textId="77777777" w:rsidR="00F57EB7" w:rsidRPr="0099434F" w:rsidRDefault="00F57EB7" w:rsidP="00F57EB7">
      <w:pPr>
        <w:rPr>
          <w:b/>
          <w:bCs/>
        </w:rPr>
      </w:pPr>
      <w:r w:rsidRPr="0099434F">
        <w:rPr>
          <w:b/>
          <w:bCs/>
        </w:rPr>
        <w:t xml:space="preserve">He rules o'er earth and </w:t>
      </w:r>
      <w:proofErr w:type="spellStart"/>
      <w:r w:rsidRPr="0099434F">
        <w:rPr>
          <w:b/>
          <w:bCs/>
        </w:rPr>
        <w:t>heav'n</w:t>
      </w:r>
      <w:proofErr w:type="spellEnd"/>
    </w:p>
    <w:p w14:paraId="46BAF4C1" w14:textId="77777777" w:rsidR="00F57EB7" w:rsidRPr="0099434F" w:rsidRDefault="00F57EB7" w:rsidP="00F57EB7">
      <w:pPr>
        <w:rPr>
          <w:b/>
          <w:bCs/>
        </w:rPr>
      </w:pPr>
      <w:r w:rsidRPr="0099434F">
        <w:rPr>
          <w:b/>
          <w:bCs/>
        </w:rPr>
        <w:t>The keys of death and hell</w:t>
      </w:r>
    </w:p>
    <w:p w14:paraId="0D4C63F6" w14:textId="77777777" w:rsidR="00F57EB7" w:rsidRPr="0099434F" w:rsidRDefault="00F57EB7" w:rsidP="00F57EB7">
      <w:pPr>
        <w:rPr>
          <w:b/>
          <w:bCs/>
        </w:rPr>
      </w:pPr>
      <w:r w:rsidRPr="0099434F">
        <w:rPr>
          <w:b/>
          <w:bCs/>
        </w:rPr>
        <w:t xml:space="preserve">Are to our Jesus </w:t>
      </w:r>
      <w:proofErr w:type="spellStart"/>
      <w:r w:rsidRPr="0099434F">
        <w:rPr>
          <w:b/>
          <w:bCs/>
        </w:rPr>
        <w:t>giv’n</w:t>
      </w:r>
      <w:proofErr w:type="spellEnd"/>
    </w:p>
    <w:p w14:paraId="46A391A9" w14:textId="77777777" w:rsidR="00F57EB7" w:rsidRPr="0099434F" w:rsidRDefault="00F57EB7" w:rsidP="00F57EB7">
      <w:pPr>
        <w:rPr>
          <w:b/>
          <w:bCs/>
        </w:rPr>
      </w:pPr>
      <w:r w:rsidRPr="0099434F">
        <w:rPr>
          <w:b/>
          <w:bCs/>
        </w:rPr>
        <w:t>Lift up your heart</w:t>
      </w:r>
    </w:p>
    <w:p w14:paraId="0C17CA34" w14:textId="77777777" w:rsidR="00F57EB7" w:rsidRPr="0099434F" w:rsidRDefault="00F57EB7" w:rsidP="00F57EB7">
      <w:pPr>
        <w:rPr>
          <w:b/>
          <w:bCs/>
        </w:rPr>
      </w:pPr>
      <w:r w:rsidRPr="0099434F">
        <w:rPr>
          <w:b/>
          <w:bCs/>
        </w:rPr>
        <w:t>Lift up your voice, Rejoice</w:t>
      </w:r>
    </w:p>
    <w:p w14:paraId="07B4DD26" w14:textId="77777777" w:rsidR="00F57EB7" w:rsidRDefault="00F57EB7" w:rsidP="00F57EB7">
      <w:pPr>
        <w:rPr>
          <w:b/>
          <w:bCs/>
        </w:rPr>
      </w:pPr>
      <w:proofErr w:type="gramStart"/>
      <w:r w:rsidRPr="0099434F">
        <w:rPr>
          <w:b/>
          <w:bCs/>
        </w:rPr>
        <w:t>Again</w:t>
      </w:r>
      <w:proofErr w:type="gramEnd"/>
      <w:r w:rsidRPr="0099434F">
        <w:rPr>
          <w:b/>
          <w:bCs/>
        </w:rPr>
        <w:t xml:space="preserve"> I say, rejoice</w:t>
      </w:r>
    </w:p>
    <w:p w14:paraId="4094AD62" w14:textId="77777777" w:rsidR="00F57EB7" w:rsidRDefault="00F57EB7" w:rsidP="00F57EB7">
      <w:pPr>
        <w:rPr>
          <w:b/>
          <w:bCs/>
        </w:rPr>
      </w:pPr>
    </w:p>
    <w:p w14:paraId="22CC5362" w14:textId="77777777" w:rsidR="00F57EB7" w:rsidRDefault="00F57EB7" w:rsidP="00F57EB7">
      <w:pPr>
        <w:rPr>
          <w:b/>
          <w:bCs/>
        </w:rPr>
      </w:pPr>
      <w:r>
        <w:rPr>
          <w:b/>
          <w:bCs/>
        </w:rPr>
        <w:t>Rejoice in glorious hope</w:t>
      </w:r>
    </w:p>
    <w:p w14:paraId="13A794B8" w14:textId="77777777" w:rsidR="00F57EB7" w:rsidRDefault="00F57EB7" w:rsidP="00F57EB7">
      <w:pPr>
        <w:rPr>
          <w:b/>
          <w:bCs/>
        </w:rPr>
      </w:pPr>
      <w:r>
        <w:rPr>
          <w:b/>
          <w:bCs/>
        </w:rPr>
        <w:t>Our Lord, the Judge, shall come</w:t>
      </w:r>
    </w:p>
    <w:p w14:paraId="1F012093" w14:textId="77777777" w:rsidR="00F57EB7" w:rsidRDefault="00F57EB7" w:rsidP="00F57EB7">
      <w:pPr>
        <w:rPr>
          <w:b/>
          <w:bCs/>
        </w:rPr>
      </w:pPr>
      <w:r>
        <w:rPr>
          <w:b/>
          <w:bCs/>
        </w:rPr>
        <w:t>And take His servants up</w:t>
      </w:r>
    </w:p>
    <w:p w14:paraId="094B770E" w14:textId="77777777" w:rsidR="00F57EB7" w:rsidRDefault="00F57EB7" w:rsidP="00F57EB7">
      <w:pPr>
        <w:rPr>
          <w:b/>
          <w:bCs/>
        </w:rPr>
      </w:pPr>
      <w:r>
        <w:rPr>
          <w:b/>
          <w:bCs/>
        </w:rPr>
        <w:t>To their eternal home</w:t>
      </w:r>
    </w:p>
    <w:p w14:paraId="2F230AC9" w14:textId="77777777" w:rsidR="00F57EB7" w:rsidRPr="0099434F" w:rsidRDefault="00F57EB7" w:rsidP="00F57EB7">
      <w:pPr>
        <w:rPr>
          <w:b/>
          <w:bCs/>
        </w:rPr>
      </w:pPr>
      <w:r w:rsidRPr="0099434F">
        <w:rPr>
          <w:b/>
          <w:bCs/>
        </w:rPr>
        <w:t>Lift up your heart</w:t>
      </w:r>
    </w:p>
    <w:p w14:paraId="6E618B6C" w14:textId="77777777" w:rsidR="00F57EB7" w:rsidRPr="0099434F" w:rsidRDefault="00F57EB7" w:rsidP="00F57EB7">
      <w:pPr>
        <w:rPr>
          <w:b/>
          <w:bCs/>
        </w:rPr>
      </w:pPr>
      <w:r w:rsidRPr="0099434F">
        <w:rPr>
          <w:b/>
          <w:bCs/>
        </w:rPr>
        <w:t>Lift up your voice, Rejoice</w:t>
      </w:r>
    </w:p>
    <w:p w14:paraId="0DF50FC9" w14:textId="2F2E963C" w:rsidR="00F57EB7" w:rsidRDefault="00F57EB7" w:rsidP="00F57EB7">
      <w:pPr>
        <w:rPr>
          <w:color w:val="000000" w:themeColor="text1"/>
        </w:rPr>
      </w:pPr>
      <w:proofErr w:type="gramStart"/>
      <w:r w:rsidRPr="0099434F">
        <w:rPr>
          <w:b/>
          <w:bCs/>
        </w:rPr>
        <w:t>Again</w:t>
      </w:r>
      <w:proofErr w:type="gramEnd"/>
      <w:r w:rsidRPr="0099434F">
        <w:rPr>
          <w:b/>
          <w:bCs/>
        </w:rPr>
        <w:t xml:space="preserve"> I say, rejoice</w:t>
      </w:r>
    </w:p>
    <w:bookmarkEnd w:id="3"/>
    <w:p w14:paraId="10F1FC96" w14:textId="77777777" w:rsidR="00D773F7" w:rsidRDefault="00D773F7" w:rsidP="00D773F7">
      <w:pPr>
        <w:ind w:left="720" w:hanging="720"/>
        <w:jc w:val="center"/>
        <w:rPr>
          <w:color w:val="000000"/>
        </w:rPr>
      </w:pPr>
    </w:p>
    <w:p w14:paraId="2E73C608" w14:textId="77777777" w:rsidR="00D773F7" w:rsidRPr="00315A81" w:rsidRDefault="00D773F7" w:rsidP="00D773F7">
      <w:pPr>
        <w:ind w:left="720" w:hanging="720"/>
        <w:jc w:val="center"/>
        <w:rPr>
          <w:color w:val="000000"/>
        </w:rPr>
      </w:pPr>
      <w:r w:rsidRPr="00315A81">
        <w:rPr>
          <w:b/>
          <w:bCs/>
          <w:color w:val="000000"/>
        </w:rPr>
        <w:t>*Invocation and Lord’s Prayer</w:t>
      </w:r>
    </w:p>
    <w:p w14:paraId="12782107" w14:textId="77777777" w:rsidR="00B57D6F" w:rsidRDefault="00D773F7" w:rsidP="00B57D6F">
      <w:pPr>
        <w:ind w:left="720" w:hanging="720"/>
      </w:pPr>
      <w:r w:rsidRPr="03BF93A3">
        <w:t xml:space="preserve">L: </w:t>
      </w:r>
      <w:r>
        <w:tab/>
      </w:r>
      <w:bookmarkEnd w:id="4"/>
      <w:r w:rsidR="00B57D6F" w:rsidRPr="00405E12">
        <w:t>Lord God and Heavenly Father, by whose Spirit the whole body of your faithful people is governed and sanctified; receive our lives which we offer you for the service of your church. Grant that people everywhere may seek after you and find you. Bring the nations into your fold. Pour out your Spirit on all flesh. Hasten the coming of your kingdom, as we pray the prayer that Jesus taught His disciples…</w:t>
      </w:r>
    </w:p>
    <w:p w14:paraId="314E40FE" w14:textId="2597B24E" w:rsidR="00E2660D" w:rsidRDefault="00E2660D" w:rsidP="00C21DF7">
      <w:pPr>
        <w:ind w:left="720" w:hanging="720"/>
        <w:rPr>
          <w:b/>
          <w:bCs/>
        </w:rPr>
      </w:pPr>
    </w:p>
    <w:p w14:paraId="22200E17"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5"/>
      <w:r>
        <w:rPr>
          <w:b/>
          <w:bCs/>
        </w:rPr>
        <w:t xml:space="preserve"> </w:t>
      </w:r>
    </w:p>
    <w:p w14:paraId="42C95C93" w14:textId="77777777" w:rsidR="00C21DF7" w:rsidRDefault="00C21DF7" w:rsidP="00C21DF7">
      <w:pPr>
        <w:jc w:val="center"/>
        <w:rPr>
          <w:b/>
          <w:bCs/>
        </w:rPr>
      </w:pPr>
    </w:p>
    <w:p w14:paraId="41F15389" w14:textId="77777777" w:rsidR="00C21DF7" w:rsidRDefault="00C21DF7" w:rsidP="00C21DF7">
      <w:pPr>
        <w:ind w:left="720" w:hanging="720"/>
        <w:jc w:val="center"/>
        <w:rPr>
          <w:b/>
          <w:bCs/>
        </w:rPr>
      </w:pPr>
      <w:r w:rsidRPr="00A963A8">
        <w:rPr>
          <w:b/>
          <w:bCs/>
        </w:rPr>
        <w:t>*Gloria Patri</w:t>
      </w:r>
    </w:p>
    <w:p w14:paraId="621E8A55" w14:textId="77777777" w:rsidR="00F10CDE" w:rsidRPr="00F10CDE" w:rsidRDefault="00F10CDE" w:rsidP="00F10CDE">
      <w:pPr>
        <w:rPr>
          <w:b/>
          <w:bCs/>
        </w:rPr>
      </w:pPr>
      <w:r w:rsidRPr="00F10CDE">
        <w:rPr>
          <w:b/>
          <w:bCs/>
        </w:rPr>
        <w:t>Glory be to the Father​</w:t>
      </w:r>
    </w:p>
    <w:p w14:paraId="48ADB75E" w14:textId="77777777" w:rsidR="00F10CDE" w:rsidRPr="00F10CDE" w:rsidRDefault="00F10CDE" w:rsidP="00F10CDE">
      <w:pPr>
        <w:rPr>
          <w:b/>
          <w:bCs/>
        </w:rPr>
      </w:pPr>
      <w:r w:rsidRPr="00F10CDE">
        <w:rPr>
          <w:b/>
          <w:bCs/>
        </w:rPr>
        <w:t>And to the Son and to the Holy Ghost.​</w:t>
      </w:r>
    </w:p>
    <w:p w14:paraId="4B607ED8" w14:textId="77777777" w:rsidR="00F10CDE" w:rsidRPr="00F10CDE" w:rsidRDefault="00F10CDE" w:rsidP="00F10CDE">
      <w:pPr>
        <w:rPr>
          <w:b/>
          <w:bCs/>
        </w:rPr>
      </w:pPr>
      <w:r w:rsidRPr="00F10CDE">
        <w:rPr>
          <w:b/>
          <w:bCs/>
        </w:rPr>
        <w:t>As it was in the beginning​</w:t>
      </w:r>
    </w:p>
    <w:p w14:paraId="4FEEFB4F" w14:textId="77777777" w:rsidR="00F10CDE" w:rsidRPr="00F10CDE" w:rsidRDefault="00F10CDE" w:rsidP="00F10CDE">
      <w:pPr>
        <w:rPr>
          <w:b/>
          <w:bCs/>
        </w:rPr>
      </w:pPr>
      <w:r w:rsidRPr="00F10CDE">
        <w:rPr>
          <w:b/>
          <w:bCs/>
        </w:rPr>
        <w:t>Is now and ever shall be.​</w:t>
      </w:r>
    </w:p>
    <w:p w14:paraId="1E2BF38C" w14:textId="77777777" w:rsidR="00F10CDE" w:rsidRPr="00F10CDE" w:rsidRDefault="00F10CDE" w:rsidP="00F10CDE">
      <w:pPr>
        <w:rPr>
          <w:b/>
          <w:bCs/>
        </w:rPr>
      </w:pPr>
      <w:r w:rsidRPr="00F10CDE">
        <w:rPr>
          <w:b/>
          <w:bCs/>
        </w:rPr>
        <w:t>World without end. ​</w:t>
      </w:r>
    </w:p>
    <w:p w14:paraId="172B0047" w14:textId="77777777" w:rsidR="00C21DF7" w:rsidRDefault="00F10CDE" w:rsidP="00F10CDE">
      <w:pPr>
        <w:rPr>
          <w:b/>
          <w:bCs/>
        </w:rPr>
      </w:pPr>
      <w:r w:rsidRPr="00F10CDE">
        <w:rPr>
          <w:b/>
          <w:bCs/>
        </w:rPr>
        <w:t>Amen. Amen.​</w:t>
      </w:r>
    </w:p>
    <w:p w14:paraId="67B66308" w14:textId="77777777" w:rsidR="00C21DF7" w:rsidRDefault="00C21DF7" w:rsidP="00C21DF7">
      <w:pPr>
        <w:jc w:val="center"/>
        <w:rPr>
          <w:b/>
          <w:bCs/>
        </w:rPr>
      </w:pPr>
    </w:p>
    <w:p w14:paraId="39E750B9" w14:textId="77777777" w:rsidR="00B57D6F" w:rsidRDefault="00C21DF7" w:rsidP="00B57D6F">
      <w:pPr>
        <w:jc w:val="center"/>
      </w:pPr>
      <w:r w:rsidRPr="00E876F3">
        <w:rPr>
          <w:b/>
          <w:bCs/>
        </w:rPr>
        <w:t xml:space="preserve">First Scripture Lesson: </w:t>
      </w:r>
      <w:r w:rsidR="00B57D6F">
        <w:t>1 Samuel 1:4-20</w:t>
      </w:r>
    </w:p>
    <w:p w14:paraId="7A10933C" w14:textId="77777777" w:rsidR="00B57D6F" w:rsidRDefault="00B57D6F" w:rsidP="00B57D6F">
      <w:pPr>
        <w:jc w:val="center"/>
      </w:pPr>
      <w:r>
        <w:tab/>
        <w:t xml:space="preserve">On the day when </w:t>
      </w:r>
      <w:proofErr w:type="spellStart"/>
      <w:r>
        <w:t>Elkanah</w:t>
      </w:r>
      <w:proofErr w:type="spellEnd"/>
      <w:r>
        <w:t xml:space="preserve"> sacrificed, he would give portions to his wife Peninnah and to all her sons and daughters; but to Hannah he gave a double portion, because he loved her, though the LORD had closed her womb. Her rival used to provoke her severely, to irritate her, because the LORD had closed her womb.</w:t>
      </w:r>
    </w:p>
    <w:p w14:paraId="68ED5051" w14:textId="77777777" w:rsidR="00B57D6F" w:rsidRDefault="00B57D6F" w:rsidP="00B57D6F">
      <w:pPr>
        <w:jc w:val="center"/>
      </w:pPr>
      <w:r>
        <w:tab/>
      </w:r>
      <w:proofErr w:type="gramStart"/>
      <w:r>
        <w:t>So</w:t>
      </w:r>
      <w:proofErr w:type="gramEnd"/>
      <w:r>
        <w:t xml:space="preserve"> it went on year by year; as often as she went up to the house of the LORD, she used to provoke her. </w:t>
      </w:r>
      <w:proofErr w:type="gramStart"/>
      <w:r>
        <w:t>Therefore</w:t>
      </w:r>
      <w:proofErr w:type="gramEnd"/>
      <w:r>
        <w:t xml:space="preserve"> Hannah wept and would not eat. Her husband </w:t>
      </w:r>
      <w:proofErr w:type="spellStart"/>
      <w:r>
        <w:t>Elkanah</w:t>
      </w:r>
      <w:proofErr w:type="spellEnd"/>
      <w:r>
        <w:t xml:space="preserve"> said to her, “Hannah, why do you weep? Why do you not eat? Why is your heart sad? Am I not more to you than ten sons?”</w:t>
      </w:r>
    </w:p>
    <w:p w14:paraId="732F2670" w14:textId="77777777" w:rsidR="00B57D6F" w:rsidRDefault="00B57D6F" w:rsidP="00B57D6F">
      <w:pPr>
        <w:jc w:val="center"/>
      </w:pPr>
      <w:r>
        <w:tab/>
        <w:t>After they had eaten and drunk at Shiloh, Hannah rose and presented herself before the LORD. Now Eli the priest was sitting on the seat beside the doorpost of the temple of the LORD. She was deeply distressed and prayed to the LORD, and wept bitterly.</w:t>
      </w:r>
    </w:p>
    <w:p w14:paraId="72E28FEB" w14:textId="77777777" w:rsidR="00B57D6F" w:rsidRDefault="00B57D6F" w:rsidP="00B57D6F">
      <w:pPr>
        <w:jc w:val="center"/>
      </w:pPr>
      <w:r>
        <w:tab/>
        <w:t xml:space="preserve">She made this vow: “O LORD of hosts, if only you will look on the misery of your servant, and remember me, and not forget your servant, but will give to your servant a male child, then I will set him before you as a </w:t>
      </w:r>
      <w:proofErr w:type="spellStart"/>
      <w:r>
        <w:t>nazirite</w:t>
      </w:r>
      <w:proofErr w:type="spellEnd"/>
      <w:r>
        <w:t xml:space="preserve"> until the day of his death. He shall drink neither wine nor intoxicants, and no razor shall touch his head.”</w:t>
      </w:r>
    </w:p>
    <w:p w14:paraId="78B826AD" w14:textId="77777777" w:rsidR="00B57D6F" w:rsidRDefault="00B57D6F" w:rsidP="00B57D6F">
      <w:pPr>
        <w:jc w:val="center"/>
      </w:pPr>
      <w:r>
        <w:tab/>
        <w:t xml:space="preserve">As she continued praying before the LORD, Eli observed her mouth. Hannah was praying silently; only her lips moved, but her voice was not heard; </w:t>
      </w:r>
      <w:proofErr w:type="gramStart"/>
      <w:r>
        <w:t>therefore</w:t>
      </w:r>
      <w:proofErr w:type="gramEnd"/>
      <w:r>
        <w:t xml:space="preserve"> Eli thought she was drunk. </w:t>
      </w:r>
    </w:p>
    <w:p w14:paraId="4BB0A1E0" w14:textId="77777777" w:rsidR="00B57D6F" w:rsidRDefault="00B57D6F" w:rsidP="00B57D6F">
      <w:pPr>
        <w:jc w:val="center"/>
      </w:pPr>
      <w:r>
        <w:tab/>
      </w:r>
      <w:proofErr w:type="gramStart"/>
      <w:r>
        <w:t>So</w:t>
      </w:r>
      <w:proofErr w:type="gramEnd"/>
      <w:r>
        <w:t xml:space="preserve"> Eli said to her, “How long will you make a drunken spectacle of yourself? Put away your wine.”</w:t>
      </w:r>
    </w:p>
    <w:p w14:paraId="523EDEEC" w14:textId="77777777" w:rsidR="00B57D6F" w:rsidRDefault="00B57D6F" w:rsidP="00B57D6F">
      <w:pPr>
        <w:jc w:val="center"/>
      </w:pPr>
      <w:r>
        <w:tab/>
        <w:t>But Hannah answered, “No, my lord, I am a woman deeply troubled; I have drunk neither wine nor strong drink, but I have been pouring out my soul before the LORD. Do not regard your servant as a worthless woman, for I have been speaking out of my great anxiety and vexation all this time.”</w:t>
      </w:r>
    </w:p>
    <w:p w14:paraId="50FAE7B0" w14:textId="77777777" w:rsidR="00B57D6F" w:rsidRDefault="00B57D6F" w:rsidP="00B57D6F">
      <w:pPr>
        <w:jc w:val="center"/>
      </w:pPr>
      <w:r>
        <w:lastRenderedPageBreak/>
        <w:tab/>
        <w:t>Then Eli answered, “Go in peace; the God of Israel grant the petition you have made to him.”</w:t>
      </w:r>
    </w:p>
    <w:p w14:paraId="4497309E" w14:textId="77777777" w:rsidR="00B57D6F" w:rsidRDefault="00B57D6F" w:rsidP="00B57D6F">
      <w:pPr>
        <w:jc w:val="center"/>
      </w:pPr>
      <w:r>
        <w:tab/>
        <w:t>And she said, “Let your servant find favor in your sight.”</w:t>
      </w:r>
    </w:p>
    <w:p w14:paraId="7730E387" w14:textId="77777777" w:rsidR="00B57D6F" w:rsidRDefault="00B57D6F" w:rsidP="00B57D6F">
      <w:pPr>
        <w:jc w:val="center"/>
      </w:pPr>
      <w:r>
        <w:t xml:space="preserve">Then the woman went to her quarters, ate and drank with her husband, and her countenance was sad no longer. They rose early in the morning and worshiped before the LORD; then they went back to their house at Ramah. </w:t>
      </w:r>
      <w:proofErr w:type="spellStart"/>
      <w:r>
        <w:t>Elkanah</w:t>
      </w:r>
      <w:proofErr w:type="spellEnd"/>
      <w:r>
        <w:t xml:space="preserve"> knew his wife Hannah, and the LORD remembered her.</w:t>
      </w:r>
    </w:p>
    <w:p w14:paraId="3D12660A" w14:textId="6EFAEB99" w:rsidR="00E2660D" w:rsidRDefault="00B57D6F" w:rsidP="00B57D6F">
      <w:pPr>
        <w:jc w:val="center"/>
      </w:pPr>
      <w:r>
        <w:tab/>
        <w:t>In due time Hannah conceived and bore a son. She named him Samuel, for she said, “I have asked him of the LORD.”</w:t>
      </w:r>
    </w:p>
    <w:p w14:paraId="2B2D3256" w14:textId="77777777" w:rsidR="00B57D6F" w:rsidRDefault="00B57D6F" w:rsidP="00B57D6F">
      <w:pPr>
        <w:jc w:val="center"/>
        <w:rPr>
          <w:b/>
          <w:bCs/>
        </w:rPr>
      </w:pPr>
    </w:p>
    <w:p w14:paraId="05E15412" w14:textId="77777777" w:rsidR="007238B7" w:rsidRDefault="007238B7" w:rsidP="007238B7">
      <w:pPr>
        <w:jc w:val="center"/>
      </w:pPr>
      <w:r w:rsidRPr="116FF491">
        <w:rPr>
          <w:b/>
          <w:bCs/>
        </w:rPr>
        <w:t>Prayer of Confession</w:t>
      </w:r>
    </w:p>
    <w:p w14:paraId="3062EB97" w14:textId="457ACE24" w:rsidR="00D773F7" w:rsidRDefault="007238B7" w:rsidP="00D773F7">
      <w:pPr>
        <w:ind w:left="720" w:hanging="720"/>
      </w:pPr>
      <w:r>
        <w:t>L:</w:t>
      </w:r>
      <w:r>
        <w:tab/>
      </w:r>
      <w:bookmarkStart w:id="11" w:name="_Hlk45011614"/>
      <w:bookmarkStart w:id="12" w:name="_Hlk29299493"/>
      <w:r w:rsidR="00B57D6F" w:rsidRPr="00405E12">
        <w:t>We are accounted righteous before God, only for the merit of our Lord and Savior Christ Jesus, not of our own works or deserving. Be justified by faith, so our spirits may grow calm, our vision be clear, and our purpose be unified…</w:t>
      </w:r>
    </w:p>
    <w:p w14:paraId="5DF4CA68" w14:textId="77777777" w:rsidR="00D773F7" w:rsidRDefault="00D773F7" w:rsidP="00D773F7">
      <w:pPr>
        <w:ind w:left="720" w:hanging="720"/>
      </w:pPr>
    </w:p>
    <w:bookmarkEnd w:id="11"/>
    <w:p w14:paraId="042C7684" w14:textId="77777777" w:rsidR="00B57D6F" w:rsidRDefault="00D773F7" w:rsidP="00B57D6F">
      <w:pPr>
        <w:ind w:left="720" w:hanging="720"/>
        <w:rPr>
          <w:b/>
        </w:rPr>
      </w:pPr>
      <w:r w:rsidRPr="116FF491">
        <w:rPr>
          <w:b/>
          <w:bCs/>
        </w:rPr>
        <w:t>P:</w:t>
      </w:r>
      <w:r w:rsidRPr="000A3BCE">
        <w:rPr>
          <w:b/>
        </w:rPr>
        <w:tab/>
      </w:r>
      <w:bookmarkEnd w:id="12"/>
      <w:r w:rsidR="00B57D6F" w:rsidRPr="00405E12">
        <w:rPr>
          <w:b/>
        </w:rPr>
        <w:t>Christ in the truth of our nature was made like unto us in all things, sin only except, from which he was clearly void, both in his flesh, and in his spirit. He came to be the Lamb without spot, who, by the sacrificing of himself once made, should take away the sins of the world, and sin was not in him. But all we the rest, although baptized, and born again in Christ, yet offended in many things; and if we say we have not sin, we deceived ourselves, and the truth is not in us. But by the grace of God, we are redeemed, filled with the Holy Spirit, bound to Christ in life and death. Amen.</w:t>
      </w:r>
    </w:p>
    <w:p w14:paraId="657D81EF" w14:textId="38CB6139" w:rsidR="00D773F7" w:rsidRDefault="00D773F7" w:rsidP="00B57D6F">
      <w:pPr>
        <w:ind w:left="720" w:hanging="720"/>
        <w:rPr>
          <w:b/>
          <w:bCs/>
        </w:rPr>
      </w:pPr>
    </w:p>
    <w:p w14:paraId="1AEEA2B7" w14:textId="356DF1C0" w:rsidR="00D773F7" w:rsidRPr="00137B16" w:rsidRDefault="00D773F7" w:rsidP="00D773F7">
      <w:pPr>
        <w:ind w:left="720" w:hanging="720"/>
        <w:jc w:val="center"/>
      </w:pPr>
      <w:r w:rsidRPr="7F45E3F7">
        <w:rPr>
          <w:b/>
          <w:bCs/>
        </w:rPr>
        <w:t xml:space="preserve">Affirmation of Faith: </w:t>
      </w:r>
      <w:r>
        <w:t xml:space="preserve">Psalm </w:t>
      </w:r>
      <w:r w:rsidR="00B57D6F">
        <w:t>16</w:t>
      </w:r>
    </w:p>
    <w:p w14:paraId="7F328D8D" w14:textId="77777777" w:rsidR="00B57D6F" w:rsidRDefault="00D773F7" w:rsidP="00B57D6F">
      <w:pPr>
        <w:ind w:left="720" w:hanging="720"/>
        <w:rPr>
          <w:b/>
        </w:rPr>
      </w:pPr>
      <w:r w:rsidRPr="116FF491">
        <w:rPr>
          <w:b/>
          <w:bCs/>
        </w:rPr>
        <w:t>P:</w:t>
      </w:r>
      <w:r w:rsidRPr="000A3BCE">
        <w:rPr>
          <w:b/>
        </w:rPr>
        <w:tab/>
      </w:r>
      <w:bookmarkStart w:id="13" w:name="_Hlk73778976"/>
      <w:r w:rsidR="00B57D6F" w:rsidRPr="00FA7F69">
        <w:rPr>
          <w:b/>
        </w:rPr>
        <w:t>Protect me, O God, for in you I take refuge.</w:t>
      </w:r>
      <w:r w:rsidR="00B57D6F">
        <w:rPr>
          <w:b/>
        </w:rPr>
        <w:t xml:space="preserve"> </w:t>
      </w:r>
      <w:r w:rsidR="00B57D6F" w:rsidRPr="00FA7F69">
        <w:rPr>
          <w:b/>
        </w:rPr>
        <w:t xml:space="preserve">I say to the LORD, </w:t>
      </w:r>
      <w:r w:rsidR="00B57D6F">
        <w:rPr>
          <w:b/>
        </w:rPr>
        <w:t>“</w:t>
      </w:r>
      <w:r w:rsidR="00B57D6F" w:rsidRPr="00FA7F69">
        <w:rPr>
          <w:b/>
        </w:rPr>
        <w:t>You are my Lord; I have no good apart from you.</w:t>
      </w:r>
      <w:r w:rsidR="00B57D6F">
        <w:rPr>
          <w:b/>
        </w:rPr>
        <w:t xml:space="preserve">” </w:t>
      </w:r>
      <w:r w:rsidR="00B57D6F" w:rsidRPr="00FA7F69">
        <w:rPr>
          <w:b/>
        </w:rPr>
        <w:t>As for the holy ones in the land, they are the noble, in whom is all my delight.</w:t>
      </w:r>
      <w:r w:rsidR="00B57D6F">
        <w:rPr>
          <w:b/>
        </w:rPr>
        <w:t xml:space="preserve"> </w:t>
      </w:r>
      <w:r w:rsidR="00B57D6F" w:rsidRPr="00FA7F69">
        <w:rPr>
          <w:b/>
        </w:rPr>
        <w:t>Those who choose another god multiply their sorrows; their drink offerings I will not pour out or take their names upon my lips.</w:t>
      </w:r>
      <w:r w:rsidR="00B57D6F">
        <w:rPr>
          <w:b/>
        </w:rPr>
        <w:t xml:space="preserve"> </w:t>
      </w:r>
      <w:r w:rsidR="00B57D6F" w:rsidRPr="00FA7F69">
        <w:rPr>
          <w:b/>
        </w:rPr>
        <w:t>The LORD is my chosen portion and my cup; you hold my lot.</w:t>
      </w:r>
      <w:r w:rsidR="00B57D6F">
        <w:rPr>
          <w:b/>
        </w:rPr>
        <w:t xml:space="preserve"> </w:t>
      </w:r>
      <w:r w:rsidR="00B57D6F" w:rsidRPr="00FA7F69">
        <w:rPr>
          <w:b/>
        </w:rPr>
        <w:t xml:space="preserve">I bless the LORD who gives me counsel; in the night </w:t>
      </w:r>
      <w:proofErr w:type="gramStart"/>
      <w:r w:rsidR="00B57D6F" w:rsidRPr="00FA7F69">
        <w:rPr>
          <w:b/>
        </w:rPr>
        <w:t>also</w:t>
      </w:r>
      <w:proofErr w:type="gramEnd"/>
      <w:r w:rsidR="00B57D6F" w:rsidRPr="00FA7F69">
        <w:rPr>
          <w:b/>
        </w:rPr>
        <w:t xml:space="preserve"> my heart instructs me.</w:t>
      </w:r>
      <w:r w:rsidR="00B57D6F">
        <w:rPr>
          <w:b/>
        </w:rPr>
        <w:t xml:space="preserve"> </w:t>
      </w:r>
      <w:r w:rsidR="00B57D6F" w:rsidRPr="00FA7F69">
        <w:rPr>
          <w:b/>
        </w:rPr>
        <w:t>I keep the LORD always before me; because he is at my right hand, I shall not be moved.</w:t>
      </w:r>
      <w:r w:rsidR="00B57D6F">
        <w:rPr>
          <w:b/>
        </w:rPr>
        <w:t xml:space="preserve"> </w:t>
      </w:r>
      <w:proofErr w:type="gramStart"/>
      <w:r w:rsidR="00B57D6F" w:rsidRPr="00FA7F69">
        <w:rPr>
          <w:b/>
        </w:rPr>
        <w:t>Therefore</w:t>
      </w:r>
      <w:proofErr w:type="gramEnd"/>
      <w:r w:rsidR="00B57D6F" w:rsidRPr="00FA7F69">
        <w:rPr>
          <w:b/>
        </w:rPr>
        <w:t xml:space="preserve"> my heart is glad, and my soul rejoices; my body also rests secure.</w:t>
      </w:r>
      <w:r w:rsidR="00B57D6F">
        <w:rPr>
          <w:b/>
        </w:rPr>
        <w:t xml:space="preserve"> </w:t>
      </w:r>
      <w:r w:rsidR="00B57D6F" w:rsidRPr="00FA7F69">
        <w:rPr>
          <w:b/>
        </w:rPr>
        <w:t>You show me the path of life. In your presence there is fullness of joy; in your right hand are pleasures forevermore.</w:t>
      </w:r>
    </w:p>
    <w:p w14:paraId="516D485E" w14:textId="77777777" w:rsidR="00B57D6F" w:rsidRDefault="00B57D6F" w:rsidP="00B57D6F">
      <w:pPr>
        <w:ind w:left="720" w:hanging="720"/>
        <w:rPr>
          <w:b/>
          <w:bCs/>
        </w:rPr>
      </w:pPr>
    </w:p>
    <w:p w14:paraId="3B675D82" w14:textId="77777777" w:rsidR="00F728C6" w:rsidRDefault="00B57D6F" w:rsidP="00F728C6">
      <w:pPr>
        <w:jc w:val="center"/>
      </w:pPr>
      <w:r w:rsidRPr="00457798">
        <w:rPr>
          <w:b/>
          <w:bCs/>
        </w:rPr>
        <w:t xml:space="preserve">Hymn of Affirmation: </w:t>
      </w:r>
      <w:r w:rsidRPr="00FC3DCC">
        <w:t>“</w:t>
      </w:r>
      <w:r>
        <w:t>I am Thine, O Lord</w:t>
      </w:r>
      <w:r w:rsidRPr="00FC3DCC">
        <w:t>” #</w:t>
      </w:r>
      <w:r>
        <w:t>473</w:t>
      </w:r>
      <w:r w:rsidRPr="00FC3DCC">
        <w:t xml:space="preserve"> </w:t>
      </w:r>
      <w:r>
        <w:t>(vv.1-4)</w:t>
      </w:r>
      <w:r w:rsidRPr="004C2E1E">
        <w:t xml:space="preserve"> </w:t>
      </w:r>
    </w:p>
    <w:p w14:paraId="18FDC1FA" w14:textId="2239851C" w:rsidR="00F728C6" w:rsidRPr="00F728C6" w:rsidRDefault="00F728C6" w:rsidP="00F728C6">
      <w:pPr>
        <w:rPr>
          <w:b/>
          <w:bCs/>
        </w:rPr>
      </w:pPr>
      <w:r w:rsidRPr="00F728C6">
        <w:rPr>
          <w:b/>
          <w:bCs/>
        </w:rPr>
        <w:t>I am Thine, O Lord; I have heard Thy voice</w:t>
      </w:r>
    </w:p>
    <w:p w14:paraId="13B438C0" w14:textId="2A134FC1" w:rsidR="00F728C6" w:rsidRPr="00F728C6" w:rsidRDefault="00F728C6" w:rsidP="00F728C6">
      <w:pPr>
        <w:rPr>
          <w:b/>
          <w:bCs/>
        </w:rPr>
      </w:pPr>
      <w:r w:rsidRPr="00F728C6">
        <w:rPr>
          <w:b/>
          <w:bCs/>
        </w:rPr>
        <w:t>And it told Thy love to me</w:t>
      </w:r>
    </w:p>
    <w:p w14:paraId="41E76CBD" w14:textId="0387684E" w:rsidR="00F728C6" w:rsidRPr="00F728C6" w:rsidRDefault="00F728C6" w:rsidP="00F728C6">
      <w:pPr>
        <w:rPr>
          <w:b/>
          <w:bCs/>
        </w:rPr>
      </w:pPr>
      <w:r w:rsidRPr="00F728C6">
        <w:rPr>
          <w:b/>
          <w:bCs/>
        </w:rPr>
        <w:t>But I long to rise in the arms of faith</w:t>
      </w:r>
    </w:p>
    <w:p w14:paraId="7CB9218B" w14:textId="5147C937" w:rsidR="00F728C6" w:rsidRPr="00F728C6" w:rsidRDefault="00F728C6" w:rsidP="00F728C6">
      <w:pPr>
        <w:rPr>
          <w:b/>
          <w:bCs/>
        </w:rPr>
      </w:pPr>
      <w:r w:rsidRPr="00F728C6">
        <w:rPr>
          <w:b/>
          <w:bCs/>
        </w:rPr>
        <w:t>And be closer drawn to Thee</w:t>
      </w:r>
    </w:p>
    <w:p w14:paraId="1F696943" w14:textId="77777777" w:rsidR="00F728C6" w:rsidRPr="00F728C6" w:rsidRDefault="00F728C6" w:rsidP="00F728C6">
      <w:pPr>
        <w:rPr>
          <w:b/>
          <w:bCs/>
        </w:rPr>
      </w:pPr>
      <w:r w:rsidRPr="00F728C6">
        <w:rPr>
          <w:b/>
          <w:bCs/>
        </w:rPr>
        <w:t>Draw me nearer, nearer blessed Lord</w:t>
      </w:r>
    </w:p>
    <w:p w14:paraId="49FF14A7" w14:textId="1B622670" w:rsidR="00F728C6" w:rsidRPr="00F728C6" w:rsidRDefault="00F728C6" w:rsidP="00F728C6">
      <w:pPr>
        <w:rPr>
          <w:b/>
          <w:bCs/>
        </w:rPr>
      </w:pPr>
      <w:r w:rsidRPr="00F728C6">
        <w:rPr>
          <w:b/>
          <w:bCs/>
        </w:rPr>
        <w:t>To the cross where Thou has died</w:t>
      </w:r>
    </w:p>
    <w:p w14:paraId="459D2CC9" w14:textId="77777777" w:rsidR="00F728C6" w:rsidRPr="00F728C6" w:rsidRDefault="00F728C6" w:rsidP="00F728C6">
      <w:pPr>
        <w:rPr>
          <w:b/>
          <w:bCs/>
        </w:rPr>
      </w:pPr>
      <w:r w:rsidRPr="00F728C6">
        <w:rPr>
          <w:b/>
          <w:bCs/>
        </w:rPr>
        <w:t>Draw me nearer, nearer blessed Lord</w:t>
      </w:r>
    </w:p>
    <w:p w14:paraId="0832AEA2" w14:textId="3FD415DE" w:rsidR="00F728C6" w:rsidRPr="00F728C6" w:rsidRDefault="00F728C6" w:rsidP="00F728C6">
      <w:pPr>
        <w:rPr>
          <w:b/>
          <w:bCs/>
        </w:rPr>
      </w:pPr>
      <w:r w:rsidRPr="00F728C6">
        <w:rPr>
          <w:b/>
          <w:bCs/>
        </w:rPr>
        <w:t>To Thy precious, bleeding side</w:t>
      </w:r>
    </w:p>
    <w:p w14:paraId="4657ABDB" w14:textId="2C68D1F8" w:rsidR="00F728C6" w:rsidRPr="00F728C6" w:rsidRDefault="00F728C6" w:rsidP="00F728C6">
      <w:pPr>
        <w:rPr>
          <w:b/>
          <w:bCs/>
        </w:rPr>
      </w:pPr>
    </w:p>
    <w:p w14:paraId="4C4BCFAA" w14:textId="6E7A1944" w:rsidR="00F728C6" w:rsidRPr="00F728C6" w:rsidRDefault="00F728C6" w:rsidP="00F728C6">
      <w:pPr>
        <w:rPr>
          <w:b/>
          <w:bCs/>
        </w:rPr>
      </w:pPr>
      <w:r w:rsidRPr="00F728C6">
        <w:rPr>
          <w:b/>
          <w:bCs/>
        </w:rPr>
        <w:t>Consecrate me now to Thy service, Lord</w:t>
      </w:r>
    </w:p>
    <w:p w14:paraId="5D2827B5" w14:textId="2178B997" w:rsidR="00F728C6" w:rsidRPr="00F728C6" w:rsidRDefault="00F728C6" w:rsidP="00F728C6">
      <w:pPr>
        <w:rPr>
          <w:b/>
          <w:bCs/>
        </w:rPr>
      </w:pPr>
      <w:r w:rsidRPr="00F728C6">
        <w:rPr>
          <w:b/>
          <w:bCs/>
        </w:rPr>
        <w:t xml:space="preserve">By the </w:t>
      </w:r>
      <w:proofErr w:type="spellStart"/>
      <w:r w:rsidRPr="00F728C6">
        <w:rPr>
          <w:b/>
          <w:bCs/>
        </w:rPr>
        <w:t>pow’r</w:t>
      </w:r>
      <w:proofErr w:type="spellEnd"/>
      <w:r w:rsidRPr="00F728C6">
        <w:rPr>
          <w:b/>
          <w:bCs/>
        </w:rPr>
        <w:t xml:space="preserve"> of grace divine</w:t>
      </w:r>
    </w:p>
    <w:p w14:paraId="2F7487FC" w14:textId="10163133" w:rsidR="00F728C6" w:rsidRPr="00F728C6" w:rsidRDefault="00F728C6" w:rsidP="00F728C6">
      <w:pPr>
        <w:rPr>
          <w:b/>
          <w:bCs/>
        </w:rPr>
      </w:pPr>
      <w:r w:rsidRPr="00F728C6">
        <w:rPr>
          <w:b/>
          <w:bCs/>
        </w:rPr>
        <w:t>Let my soul look up with a steadfast hope</w:t>
      </w:r>
    </w:p>
    <w:p w14:paraId="3E6A2B4C" w14:textId="6A0C581A" w:rsidR="00F728C6" w:rsidRPr="00F728C6" w:rsidRDefault="00F728C6" w:rsidP="00F728C6">
      <w:pPr>
        <w:rPr>
          <w:b/>
          <w:bCs/>
        </w:rPr>
      </w:pPr>
      <w:r w:rsidRPr="00F728C6">
        <w:rPr>
          <w:b/>
          <w:bCs/>
        </w:rPr>
        <w:t>And my will be lost in thine</w:t>
      </w:r>
    </w:p>
    <w:p w14:paraId="79748C0B" w14:textId="77777777" w:rsidR="00F728C6" w:rsidRPr="00F728C6" w:rsidRDefault="00F728C6" w:rsidP="00F728C6">
      <w:pPr>
        <w:rPr>
          <w:b/>
          <w:bCs/>
        </w:rPr>
      </w:pPr>
      <w:r w:rsidRPr="00F728C6">
        <w:rPr>
          <w:b/>
          <w:bCs/>
        </w:rPr>
        <w:t>Draw me nearer, nearer blessed Lord</w:t>
      </w:r>
    </w:p>
    <w:p w14:paraId="072D88CC" w14:textId="77777777" w:rsidR="00F728C6" w:rsidRPr="00F728C6" w:rsidRDefault="00F728C6" w:rsidP="00F728C6">
      <w:pPr>
        <w:rPr>
          <w:b/>
          <w:bCs/>
        </w:rPr>
      </w:pPr>
      <w:r w:rsidRPr="00F728C6">
        <w:rPr>
          <w:b/>
          <w:bCs/>
        </w:rPr>
        <w:t>To the cross where Thou has died</w:t>
      </w:r>
    </w:p>
    <w:p w14:paraId="78E5A4E4" w14:textId="77777777" w:rsidR="00F728C6" w:rsidRPr="00F728C6" w:rsidRDefault="00F728C6" w:rsidP="00F728C6">
      <w:pPr>
        <w:rPr>
          <w:b/>
          <w:bCs/>
        </w:rPr>
      </w:pPr>
      <w:r w:rsidRPr="00F728C6">
        <w:rPr>
          <w:b/>
          <w:bCs/>
        </w:rPr>
        <w:t>Draw me nearer, nearer blessed Lord</w:t>
      </w:r>
    </w:p>
    <w:p w14:paraId="769CD3C1" w14:textId="4C539A7B" w:rsidR="00F728C6" w:rsidRPr="00F728C6" w:rsidRDefault="00F728C6" w:rsidP="00F728C6">
      <w:pPr>
        <w:rPr>
          <w:b/>
          <w:bCs/>
        </w:rPr>
      </w:pPr>
      <w:r w:rsidRPr="00F728C6">
        <w:rPr>
          <w:b/>
          <w:bCs/>
        </w:rPr>
        <w:t>To Thy precious, bleeding side</w:t>
      </w:r>
    </w:p>
    <w:p w14:paraId="3E5A37C0" w14:textId="6F32C20C" w:rsidR="00F728C6" w:rsidRPr="00F728C6" w:rsidRDefault="00F728C6" w:rsidP="00F728C6">
      <w:pPr>
        <w:rPr>
          <w:b/>
          <w:bCs/>
        </w:rPr>
      </w:pPr>
      <w:r w:rsidRPr="00F728C6">
        <w:rPr>
          <w:b/>
          <w:bCs/>
        </w:rPr>
        <w:lastRenderedPageBreak/>
        <w:t>O the pure delight of a single hour</w:t>
      </w:r>
    </w:p>
    <w:p w14:paraId="094B479D" w14:textId="082174BF" w:rsidR="00F728C6" w:rsidRPr="00F728C6" w:rsidRDefault="00F728C6" w:rsidP="00F728C6">
      <w:pPr>
        <w:rPr>
          <w:b/>
          <w:bCs/>
        </w:rPr>
      </w:pPr>
      <w:r w:rsidRPr="00F728C6">
        <w:rPr>
          <w:b/>
          <w:bCs/>
        </w:rPr>
        <w:t>That before Thy throne I spend</w:t>
      </w:r>
    </w:p>
    <w:p w14:paraId="068866FB" w14:textId="56661EE4" w:rsidR="00F728C6" w:rsidRPr="00F728C6" w:rsidRDefault="00F728C6" w:rsidP="00F728C6">
      <w:pPr>
        <w:rPr>
          <w:b/>
          <w:bCs/>
        </w:rPr>
      </w:pPr>
      <w:r w:rsidRPr="00F728C6">
        <w:rPr>
          <w:b/>
          <w:bCs/>
        </w:rPr>
        <w:t>When I kneel in prayer and with Thee, my God</w:t>
      </w:r>
    </w:p>
    <w:p w14:paraId="26BBEB7E" w14:textId="69F29B82" w:rsidR="00F728C6" w:rsidRPr="00F728C6" w:rsidRDefault="00F728C6" w:rsidP="00F728C6">
      <w:pPr>
        <w:rPr>
          <w:b/>
          <w:bCs/>
        </w:rPr>
      </w:pPr>
      <w:r w:rsidRPr="00F728C6">
        <w:rPr>
          <w:b/>
          <w:bCs/>
        </w:rPr>
        <w:t>I commune as friend with friend</w:t>
      </w:r>
    </w:p>
    <w:p w14:paraId="0B971EEC" w14:textId="77777777" w:rsidR="00F728C6" w:rsidRPr="00F728C6" w:rsidRDefault="00F728C6" w:rsidP="00F728C6">
      <w:pPr>
        <w:rPr>
          <w:b/>
          <w:bCs/>
        </w:rPr>
      </w:pPr>
      <w:r w:rsidRPr="00F728C6">
        <w:rPr>
          <w:b/>
          <w:bCs/>
        </w:rPr>
        <w:t>Draw me nearer, nearer blessed Lord</w:t>
      </w:r>
    </w:p>
    <w:p w14:paraId="3F8A00F3" w14:textId="77777777" w:rsidR="00F728C6" w:rsidRPr="00F728C6" w:rsidRDefault="00F728C6" w:rsidP="00F728C6">
      <w:pPr>
        <w:rPr>
          <w:b/>
          <w:bCs/>
        </w:rPr>
      </w:pPr>
      <w:r w:rsidRPr="00F728C6">
        <w:rPr>
          <w:b/>
          <w:bCs/>
        </w:rPr>
        <w:t>To the cross where Thou has died</w:t>
      </w:r>
    </w:p>
    <w:p w14:paraId="2C53537A" w14:textId="77777777" w:rsidR="00F728C6" w:rsidRPr="00F728C6" w:rsidRDefault="00F728C6" w:rsidP="00F728C6">
      <w:pPr>
        <w:rPr>
          <w:b/>
          <w:bCs/>
        </w:rPr>
      </w:pPr>
      <w:r w:rsidRPr="00F728C6">
        <w:rPr>
          <w:b/>
          <w:bCs/>
        </w:rPr>
        <w:t>Draw me nearer, nearer blessed Lord</w:t>
      </w:r>
    </w:p>
    <w:p w14:paraId="1B44C436" w14:textId="5343FA03" w:rsidR="00F728C6" w:rsidRPr="00F728C6" w:rsidRDefault="00F728C6" w:rsidP="00F728C6">
      <w:pPr>
        <w:rPr>
          <w:b/>
          <w:bCs/>
        </w:rPr>
      </w:pPr>
      <w:r w:rsidRPr="00F728C6">
        <w:rPr>
          <w:b/>
          <w:bCs/>
        </w:rPr>
        <w:t>To Thy precious, bleeding side</w:t>
      </w:r>
    </w:p>
    <w:p w14:paraId="71DB39C0" w14:textId="024373D7" w:rsidR="00F728C6" w:rsidRPr="00F728C6" w:rsidRDefault="00F728C6" w:rsidP="00F728C6">
      <w:pPr>
        <w:rPr>
          <w:b/>
          <w:bCs/>
        </w:rPr>
      </w:pPr>
    </w:p>
    <w:p w14:paraId="70BFA099" w14:textId="6C12CC17" w:rsidR="00F728C6" w:rsidRPr="00F728C6" w:rsidRDefault="00F728C6" w:rsidP="00F728C6">
      <w:pPr>
        <w:rPr>
          <w:b/>
          <w:bCs/>
        </w:rPr>
      </w:pPr>
      <w:r w:rsidRPr="00F728C6">
        <w:rPr>
          <w:b/>
          <w:bCs/>
        </w:rPr>
        <w:t xml:space="preserve">There are depths of love that I </w:t>
      </w:r>
      <w:proofErr w:type="spellStart"/>
      <w:r w:rsidRPr="00F728C6">
        <w:rPr>
          <w:b/>
          <w:bCs/>
        </w:rPr>
        <w:t>can not</w:t>
      </w:r>
      <w:proofErr w:type="spellEnd"/>
      <w:r w:rsidRPr="00F728C6">
        <w:rPr>
          <w:b/>
          <w:bCs/>
        </w:rPr>
        <w:t xml:space="preserve"> know</w:t>
      </w:r>
    </w:p>
    <w:p w14:paraId="282C8FAF" w14:textId="6A72C1A3" w:rsidR="00F728C6" w:rsidRPr="00F728C6" w:rsidRDefault="00F728C6" w:rsidP="00F728C6">
      <w:pPr>
        <w:rPr>
          <w:b/>
          <w:bCs/>
        </w:rPr>
      </w:pPr>
      <w:r w:rsidRPr="00F728C6">
        <w:rPr>
          <w:b/>
          <w:bCs/>
        </w:rPr>
        <w:t>Till I cross the narrow sea</w:t>
      </w:r>
    </w:p>
    <w:p w14:paraId="4F7B7271" w14:textId="40F319A0" w:rsidR="00F728C6" w:rsidRPr="00F728C6" w:rsidRDefault="00F728C6" w:rsidP="00F728C6">
      <w:pPr>
        <w:rPr>
          <w:b/>
          <w:bCs/>
        </w:rPr>
      </w:pPr>
      <w:r w:rsidRPr="00F728C6">
        <w:rPr>
          <w:b/>
          <w:bCs/>
        </w:rPr>
        <w:t>There are heights of joy that I may not reach</w:t>
      </w:r>
    </w:p>
    <w:p w14:paraId="492AEB10" w14:textId="5A91472F" w:rsidR="00F728C6" w:rsidRPr="00F728C6" w:rsidRDefault="00F728C6" w:rsidP="00F728C6">
      <w:pPr>
        <w:rPr>
          <w:b/>
          <w:bCs/>
        </w:rPr>
      </w:pPr>
      <w:r w:rsidRPr="00F728C6">
        <w:rPr>
          <w:b/>
          <w:bCs/>
        </w:rPr>
        <w:t>Till I rest in peace with Thee</w:t>
      </w:r>
    </w:p>
    <w:p w14:paraId="3E4158B6" w14:textId="77777777" w:rsidR="00F728C6" w:rsidRPr="00F728C6" w:rsidRDefault="00F728C6" w:rsidP="00F728C6">
      <w:pPr>
        <w:rPr>
          <w:b/>
          <w:bCs/>
        </w:rPr>
      </w:pPr>
      <w:r w:rsidRPr="00F728C6">
        <w:rPr>
          <w:b/>
          <w:bCs/>
        </w:rPr>
        <w:t>Draw me nearer, nearer blessed Lord</w:t>
      </w:r>
    </w:p>
    <w:p w14:paraId="6BF5151B" w14:textId="77777777" w:rsidR="00F728C6" w:rsidRPr="00F728C6" w:rsidRDefault="00F728C6" w:rsidP="00F728C6">
      <w:pPr>
        <w:rPr>
          <w:b/>
          <w:bCs/>
        </w:rPr>
      </w:pPr>
      <w:r w:rsidRPr="00F728C6">
        <w:rPr>
          <w:b/>
          <w:bCs/>
        </w:rPr>
        <w:t>To the cross where Thou has died</w:t>
      </w:r>
    </w:p>
    <w:p w14:paraId="3437A897" w14:textId="77777777" w:rsidR="00F728C6" w:rsidRPr="00F728C6" w:rsidRDefault="00F728C6" w:rsidP="00F728C6">
      <w:pPr>
        <w:rPr>
          <w:b/>
          <w:bCs/>
        </w:rPr>
      </w:pPr>
      <w:r w:rsidRPr="00F728C6">
        <w:rPr>
          <w:b/>
          <w:bCs/>
        </w:rPr>
        <w:t>Draw me nearer, nearer blessed Lord</w:t>
      </w:r>
    </w:p>
    <w:p w14:paraId="1264C0B3" w14:textId="564B8564" w:rsidR="00F728C6" w:rsidRPr="00F728C6" w:rsidRDefault="00F728C6" w:rsidP="00F728C6">
      <w:pPr>
        <w:rPr>
          <w:b/>
          <w:bCs/>
        </w:rPr>
      </w:pPr>
      <w:r w:rsidRPr="00F728C6">
        <w:rPr>
          <w:b/>
          <w:bCs/>
        </w:rPr>
        <w:t>To Thy precious, bleeding side</w:t>
      </w:r>
    </w:p>
    <w:p w14:paraId="6ECECDD9" w14:textId="77777777" w:rsidR="001B12C5" w:rsidRDefault="001B12C5" w:rsidP="00E2660D">
      <w:pPr>
        <w:jc w:val="center"/>
      </w:pPr>
    </w:p>
    <w:bookmarkEnd w:id="13"/>
    <w:p w14:paraId="1EC24089" w14:textId="77777777" w:rsidR="00B57D6F" w:rsidRDefault="00E2660D" w:rsidP="00B57D6F">
      <w:pPr>
        <w:jc w:val="center"/>
      </w:pPr>
      <w:r w:rsidRPr="00457798">
        <w:rPr>
          <w:b/>
          <w:bCs/>
        </w:rPr>
        <w:t>Second Scripture Lesson</w:t>
      </w:r>
      <w:bookmarkStart w:id="14" w:name="_Hlk52276516"/>
      <w:r w:rsidRPr="00457798">
        <w:rPr>
          <w:b/>
          <w:bCs/>
        </w:rPr>
        <w:t xml:space="preserve">: </w:t>
      </w:r>
      <w:bookmarkEnd w:id="14"/>
      <w:r w:rsidR="00B57D6F">
        <w:t>Hebrews 10:11-25</w:t>
      </w:r>
    </w:p>
    <w:p w14:paraId="1D328A88" w14:textId="77777777" w:rsidR="00B57D6F" w:rsidRDefault="00B57D6F" w:rsidP="00B57D6F">
      <w:pPr>
        <w:jc w:val="center"/>
      </w:pPr>
      <w:r>
        <w:tab/>
        <w:t>And every priest stands day after day at his service, offering again and again the same sacrifices that can never take away sins. But when Christ had offered for all time a single sacrifice for sins, “he sat down at the right hand of God,” and since then has been waiting “until his enemies would be made a footstool for his feet.”</w:t>
      </w:r>
    </w:p>
    <w:p w14:paraId="36F9572D" w14:textId="77777777" w:rsidR="00B57D6F" w:rsidRDefault="00B57D6F" w:rsidP="00B57D6F">
      <w:pPr>
        <w:jc w:val="center"/>
      </w:pPr>
      <w:r>
        <w:tab/>
        <w:t xml:space="preserve">For by a single </w:t>
      </w:r>
      <w:proofErr w:type="gramStart"/>
      <w:r>
        <w:t>offering</w:t>
      </w:r>
      <w:proofErr w:type="gramEnd"/>
      <w:r>
        <w:t xml:space="preserve"> he has perfected for all time those who are sanctified. And the Holy Spirit also testifies to us, for after saying, “This is the covenant that I will make with them after those days, says the Lord: I will put my laws in their hearts, and I will write them on their minds,” he also adds, “I will remember their sins and their lawless deeds no more.”</w:t>
      </w:r>
    </w:p>
    <w:p w14:paraId="16923609" w14:textId="77777777" w:rsidR="00B57D6F" w:rsidRDefault="00B57D6F" w:rsidP="00B57D6F">
      <w:pPr>
        <w:jc w:val="center"/>
      </w:pPr>
      <w:r>
        <w:tab/>
        <w:t>Where there is forgiveness of these, there is no longer any offering for sin. 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w:t>
      </w:r>
    </w:p>
    <w:p w14:paraId="74536370" w14:textId="7DACE567" w:rsidR="00E2660D" w:rsidRDefault="00B57D6F" w:rsidP="00B57D6F">
      <w:pPr>
        <w:jc w:val="center"/>
      </w:pPr>
      <w:r>
        <w:t>Let us hold fast to the confession of our hope without wavering, for he who has promised is faithful. And let us consider how to provoke one another to love and good deeds, not neglecting to meet together, as is the habit of some, but encouraging one another, and all the more as you see the Day approaching.</w:t>
      </w:r>
    </w:p>
    <w:p w14:paraId="6CE9A33E" w14:textId="77777777" w:rsidR="00B57D6F" w:rsidRDefault="00B57D6F" w:rsidP="00B57D6F">
      <w:pPr>
        <w:jc w:val="center"/>
      </w:pPr>
    </w:p>
    <w:p w14:paraId="5FAF7B32" w14:textId="77777777" w:rsidR="007238B7" w:rsidRDefault="00E2660D" w:rsidP="00787575">
      <w:pPr>
        <w:jc w:val="center"/>
      </w:pPr>
      <w:r>
        <w:rPr>
          <w:b/>
          <w:bCs/>
        </w:rPr>
        <w:t>Children’s Sermon</w:t>
      </w:r>
    </w:p>
    <w:p w14:paraId="6A161743" w14:textId="77777777" w:rsidR="00787575" w:rsidRDefault="00787575" w:rsidP="00787575">
      <w:pPr>
        <w:jc w:val="center"/>
      </w:pPr>
    </w:p>
    <w:p w14:paraId="6C8746F8"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1CBA8BEF" w14:textId="77777777" w:rsidR="005D456A" w:rsidRDefault="005D456A" w:rsidP="00115DD7">
      <w:pPr>
        <w:ind w:left="720" w:hanging="720"/>
        <w:jc w:val="center"/>
        <w:rPr>
          <w:b/>
          <w:bCs/>
        </w:rPr>
      </w:pPr>
    </w:p>
    <w:p w14:paraId="3B9722C5" w14:textId="77777777" w:rsidR="00A803AF" w:rsidRPr="000A3BCE" w:rsidRDefault="00A803AF" w:rsidP="00A803AF">
      <w:pPr>
        <w:jc w:val="center"/>
        <w:rPr>
          <w:b/>
          <w:bCs/>
        </w:rPr>
      </w:pPr>
      <w:r w:rsidRPr="116FF491">
        <w:rPr>
          <w:b/>
          <w:bCs/>
        </w:rPr>
        <w:t>Prayers of the People</w:t>
      </w:r>
    </w:p>
    <w:p w14:paraId="301DBC54"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FCEB768"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85F0944" w14:textId="77777777" w:rsidR="00A803AF" w:rsidRPr="007A3E6B" w:rsidRDefault="00A803AF" w:rsidP="007A3E6B">
      <w:pPr>
        <w:rPr>
          <w:b/>
          <w:bCs/>
        </w:rPr>
      </w:pPr>
    </w:p>
    <w:p w14:paraId="3993A97C" w14:textId="77777777" w:rsidR="00B57D6F" w:rsidRDefault="00D775A2" w:rsidP="00B57D6F">
      <w:pPr>
        <w:jc w:val="center"/>
      </w:pPr>
      <w:r w:rsidRPr="341E2815">
        <w:rPr>
          <w:b/>
          <w:bCs/>
        </w:rPr>
        <w:t>Gospel Lesson</w:t>
      </w:r>
      <w:bookmarkStart w:id="15" w:name="_Hlk73779062"/>
      <w:r w:rsidR="000050DF">
        <w:rPr>
          <w:b/>
          <w:bCs/>
        </w:rPr>
        <w:t xml:space="preserve">: </w:t>
      </w:r>
      <w:r w:rsidR="00B57D6F">
        <w:t>Mark 13:1-8</w:t>
      </w:r>
    </w:p>
    <w:p w14:paraId="70D9DED3" w14:textId="77777777" w:rsidR="00B57D6F" w:rsidRDefault="00B57D6F" w:rsidP="00B57D6F">
      <w:pPr>
        <w:jc w:val="center"/>
      </w:pPr>
      <w:r>
        <w:tab/>
        <w:t>As he came out of the temple, one of his disciples said to him, “Look, Teacher, what large stones and what large buildings!”</w:t>
      </w:r>
    </w:p>
    <w:p w14:paraId="71462A41" w14:textId="77777777" w:rsidR="00B57D6F" w:rsidRDefault="00B57D6F" w:rsidP="00B57D6F">
      <w:pPr>
        <w:jc w:val="center"/>
      </w:pPr>
      <w:r>
        <w:lastRenderedPageBreak/>
        <w:tab/>
        <w:t>Then Jesus asked him, “Do you see these great buildings? Not one stone will be left here upon another; all will be thrown down.”</w:t>
      </w:r>
    </w:p>
    <w:p w14:paraId="2BCFE525" w14:textId="77777777" w:rsidR="00B57D6F" w:rsidRDefault="00B57D6F" w:rsidP="00B57D6F">
      <w:pPr>
        <w:jc w:val="center"/>
      </w:pPr>
      <w:r>
        <w:tab/>
        <w:t>When he was sitting on the Mount of Olives opposite the temple, Peter, James, John, and Andrew asked him privately, “Tell us, when will this be, and what will be the sign that all these things are about to be accomplished?”</w:t>
      </w:r>
    </w:p>
    <w:p w14:paraId="619674B6" w14:textId="77777777" w:rsidR="00B57D6F" w:rsidRDefault="00B57D6F" w:rsidP="00B57D6F">
      <w:pPr>
        <w:jc w:val="center"/>
      </w:pPr>
      <w:r>
        <w:tab/>
        <w:t>Then Jesus began to say to them, “Beware that no one leads you astray. Many will come in my name and say, ‘I am he!’ and they will lead many astray.</w:t>
      </w:r>
    </w:p>
    <w:p w14:paraId="472CB953" w14:textId="061CDF94" w:rsidR="00E2660D" w:rsidRDefault="00B57D6F" w:rsidP="00B57D6F">
      <w:pPr>
        <w:jc w:val="center"/>
      </w:pPr>
      <w:r>
        <w:tab/>
        <w:t xml:space="preserve">When you hear of wars and rumors of wars, do not be alarmed; this must take place, but the end is still to come. For nation will rise against nation, and kingdom against kingdom; there will be earthquakes in various places; there will be famines. This is but the beginning of the </w:t>
      </w:r>
      <w:proofErr w:type="spellStart"/>
      <w:r>
        <w:t>birthpangs</w:t>
      </w:r>
      <w:proofErr w:type="spellEnd"/>
      <w:r>
        <w:t>.</w:t>
      </w:r>
    </w:p>
    <w:p w14:paraId="1CB9F03B" w14:textId="77777777" w:rsidR="00B57D6F" w:rsidRDefault="00B57D6F" w:rsidP="00B57D6F">
      <w:pPr>
        <w:jc w:val="center"/>
      </w:pPr>
    </w:p>
    <w:p w14:paraId="19CE87D6" w14:textId="3F27872D" w:rsidR="007238B7" w:rsidRPr="000817A6" w:rsidRDefault="007238B7" w:rsidP="007238B7">
      <w:pPr>
        <w:jc w:val="center"/>
      </w:pPr>
      <w:r>
        <w:rPr>
          <w:b/>
          <w:bCs/>
        </w:rPr>
        <w:t xml:space="preserve">Sermon: </w:t>
      </w:r>
      <w:r w:rsidRPr="00E2660D">
        <w:t>“</w:t>
      </w:r>
      <w:r w:rsidR="00B57D6F">
        <w:t xml:space="preserve">Lead </w:t>
      </w:r>
      <w:proofErr w:type="gramStart"/>
      <w:r w:rsidR="00B57D6F">
        <w:t>By</w:t>
      </w:r>
      <w:proofErr w:type="gramEnd"/>
      <w:r w:rsidR="00B57D6F">
        <w:t xml:space="preserve"> the Spirit</w:t>
      </w:r>
      <w:r>
        <w:t>”</w:t>
      </w:r>
    </w:p>
    <w:p w14:paraId="233DD8B0" w14:textId="77777777" w:rsidR="007238B7" w:rsidRDefault="007238B7" w:rsidP="00C21DF7">
      <w:pPr>
        <w:jc w:val="center"/>
        <w:rPr>
          <w:b/>
          <w:bCs/>
        </w:rPr>
      </w:pPr>
    </w:p>
    <w:p w14:paraId="16AE9768" w14:textId="77777777" w:rsidR="00C21DF7" w:rsidRPr="003745AF" w:rsidRDefault="00C21DF7" w:rsidP="00C21DF7">
      <w:pPr>
        <w:jc w:val="center"/>
        <w:rPr>
          <w:b/>
          <w:bCs/>
        </w:rPr>
      </w:pPr>
      <w:r>
        <w:rPr>
          <w:b/>
          <w:bCs/>
        </w:rPr>
        <w:t>Prayer of Response</w:t>
      </w:r>
    </w:p>
    <w:p w14:paraId="42F31E7D" w14:textId="77777777" w:rsidR="00C21DF7" w:rsidRDefault="00C21DF7" w:rsidP="00C21DF7">
      <w:pPr>
        <w:jc w:val="center"/>
      </w:pPr>
    </w:p>
    <w:p w14:paraId="03E5739C" w14:textId="152EFDC7" w:rsidR="00E2660D" w:rsidRDefault="00E2660D" w:rsidP="001B12C5">
      <w:pPr>
        <w:jc w:val="center"/>
        <w:rPr>
          <w:rFonts w:eastAsia="New Times Roman"/>
        </w:rPr>
      </w:pPr>
      <w:bookmarkStart w:id="16" w:name="_Hlk85015776"/>
      <w:bookmarkEnd w:id="15"/>
      <w:r w:rsidRPr="00804ECB">
        <w:rPr>
          <w:b/>
          <w:bCs/>
        </w:rPr>
        <w:t xml:space="preserve">Hymn of Response: </w:t>
      </w:r>
      <w:bookmarkStart w:id="17" w:name="_Hlk52276586"/>
      <w:bookmarkStart w:id="18" w:name="_Hlk48555168"/>
      <w:r w:rsidR="00B57D6F" w:rsidRPr="00FC3DCC">
        <w:rPr>
          <w:rFonts w:eastAsia="New Times Roman"/>
        </w:rPr>
        <w:t>“</w:t>
      </w:r>
      <w:r w:rsidR="00B57D6F">
        <w:rPr>
          <w:rFonts w:eastAsia="New Times Roman"/>
        </w:rPr>
        <w:t>Thine Is the Glory</w:t>
      </w:r>
      <w:r w:rsidR="00B57D6F" w:rsidRPr="00FC3DCC">
        <w:rPr>
          <w:rFonts w:eastAsia="New Times Roman"/>
        </w:rPr>
        <w:t>” #</w:t>
      </w:r>
      <w:r w:rsidR="00B57D6F">
        <w:rPr>
          <w:rFonts w:eastAsia="New Times Roman"/>
        </w:rPr>
        <w:t>264</w:t>
      </w:r>
      <w:r w:rsidR="00B57D6F" w:rsidRPr="00FC3DCC">
        <w:rPr>
          <w:rFonts w:eastAsia="New Times Roman"/>
        </w:rPr>
        <w:t xml:space="preserve"> </w:t>
      </w:r>
      <w:r w:rsidR="00B57D6F" w:rsidRPr="00DB67D2">
        <w:rPr>
          <w:rFonts w:eastAsia="New Times Roman"/>
        </w:rPr>
        <w:t>(vv.1-</w:t>
      </w:r>
      <w:r w:rsidR="00B57D6F">
        <w:rPr>
          <w:rFonts w:eastAsia="New Times Roman"/>
        </w:rPr>
        <w:t>3</w:t>
      </w:r>
      <w:r w:rsidR="00B57D6F" w:rsidRPr="00DB67D2">
        <w:rPr>
          <w:rFonts w:eastAsia="New Times Roman"/>
        </w:rPr>
        <w:t>)</w:t>
      </w:r>
    </w:p>
    <w:p w14:paraId="6DF7BA8F" w14:textId="77777777" w:rsidR="00F57EB7" w:rsidRPr="00205B28" w:rsidRDefault="00F57EB7" w:rsidP="00F57EB7">
      <w:pPr>
        <w:ind w:left="720" w:hanging="720"/>
        <w:rPr>
          <w:b/>
          <w:bCs/>
          <w:color w:val="000000" w:themeColor="text1"/>
        </w:rPr>
      </w:pPr>
      <w:r w:rsidRPr="00205B28">
        <w:rPr>
          <w:b/>
          <w:bCs/>
          <w:color w:val="000000" w:themeColor="text1"/>
        </w:rPr>
        <w:t xml:space="preserve">Thine be the glory, risen, </w:t>
      </w:r>
      <w:proofErr w:type="spellStart"/>
      <w:r w:rsidRPr="00205B28">
        <w:rPr>
          <w:b/>
          <w:bCs/>
          <w:color w:val="000000" w:themeColor="text1"/>
        </w:rPr>
        <w:t>conqu’ring</w:t>
      </w:r>
      <w:proofErr w:type="spellEnd"/>
      <w:r w:rsidRPr="00205B28">
        <w:rPr>
          <w:b/>
          <w:bCs/>
          <w:color w:val="000000" w:themeColor="text1"/>
        </w:rPr>
        <w:t xml:space="preserve"> Son</w:t>
      </w:r>
    </w:p>
    <w:p w14:paraId="53BCF669" w14:textId="77777777" w:rsidR="00F57EB7" w:rsidRPr="00205B28" w:rsidRDefault="00F57EB7" w:rsidP="00F57EB7">
      <w:pPr>
        <w:ind w:left="720" w:hanging="720"/>
        <w:rPr>
          <w:b/>
          <w:bCs/>
          <w:color w:val="000000" w:themeColor="text1"/>
        </w:rPr>
      </w:pPr>
      <w:r w:rsidRPr="00205B28">
        <w:rPr>
          <w:b/>
          <w:bCs/>
          <w:color w:val="000000" w:themeColor="text1"/>
        </w:rPr>
        <w:t xml:space="preserve">Endless is the </w:t>
      </w:r>
      <w:proofErr w:type="spellStart"/>
      <w:r w:rsidRPr="00205B28">
        <w:rPr>
          <w:b/>
          <w:bCs/>
          <w:color w:val="000000" w:themeColor="text1"/>
        </w:rPr>
        <w:t>vict’ry</w:t>
      </w:r>
      <w:proofErr w:type="spellEnd"/>
      <w:r w:rsidRPr="00205B28">
        <w:rPr>
          <w:b/>
          <w:bCs/>
          <w:color w:val="000000" w:themeColor="text1"/>
        </w:rPr>
        <w:t xml:space="preserve"> Thou o’er death hast won</w:t>
      </w:r>
    </w:p>
    <w:p w14:paraId="1345FABB" w14:textId="77777777" w:rsidR="00F57EB7" w:rsidRPr="00205B28" w:rsidRDefault="00F57EB7" w:rsidP="00F57EB7">
      <w:pPr>
        <w:ind w:left="720" w:hanging="720"/>
        <w:rPr>
          <w:b/>
          <w:bCs/>
          <w:color w:val="000000" w:themeColor="text1"/>
        </w:rPr>
      </w:pPr>
      <w:r w:rsidRPr="00205B28">
        <w:rPr>
          <w:b/>
          <w:bCs/>
          <w:color w:val="000000" w:themeColor="text1"/>
        </w:rPr>
        <w:t>Angels in bright raiment rolled the stone away</w:t>
      </w:r>
    </w:p>
    <w:p w14:paraId="7EB09093" w14:textId="77777777" w:rsidR="00F57EB7" w:rsidRPr="00205B28" w:rsidRDefault="00F57EB7" w:rsidP="00F57EB7">
      <w:pPr>
        <w:ind w:left="720" w:hanging="720"/>
        <w:rPr>
          <w:b/>
          <w:bCs/>
          <w:color w:val="000000" w:themeColor="text1"/>
        </w:rPr>
      </w:pPr>
      <w:r w:rsidRPr="00205B28">
        <w:rPr>
          <w:b/>
          <w:bCs/>
          <w:color w:val="000000" w:themeColor="text1"/>
        </w:rPr>
        <w:t>Kept the folded grave-clothes, where Thy body lay</w:t>
      </w:r>
    </w:p>
    <w:p w14:paraId="56A763E4" w14:textId="77777777" w:rsidR="00F57EB7" w:rsidRPr="00205B28" w:rsidRDefault="00F57EB7" w:rsidP="00F57EB7">
      <w:pPr>
        <w:ind w:left="720" w:hanging="720"/>
        <w:rPr>
          <w:b/>
          <w:bCs/>
          <w:color w:val="000000" w:themeColor="text1"/>
        </w:rPr>
      </w:pPr>
      <w:r w:rsidRPr="00205B28">
        <w:rPr>
          <w:b/>
          <w:bCs/>
          <w:color w:val="000000" w:themeColor="text1"/>
        </w:rPr>
        <w:t xml:space="preserve">Thine be the glory, risen, </w:t>
      </w:r>
      <w:proofErr w:type="spellStart"/>
      <w:r w:rsidRPr="00205B28">
        <w:rPr>
          <w:b/>
          <w:bCs/>
          <w:color w:val="000000" w:themeColor="text1"/>
        </w:rPr>
        <w:t>conqu’ring</w:t>
      </w:r>
      <w:proofErr w:type="spellEnd"/>
      <w:r w:rsidRPr="00205B28">
        <w:rPr>
          <w:b/>
          <w:bCs/>
          <w:color w:val="000000" w:themeColor="text1"/>
        </w:rPr>
        <w:t xml:space="preserve"> Son</w:t>
      </w:r>
    </w:p>
    <w:p w14:paraId="6EB011D8" w14:textId="77777777" w:rsidR="00F57EB7" w:rsidRDefault="00F57EB7" w:rsidP="00F57EB7">
      <w:pPr>
        <w:ind w:left="720" w:hanging="720"/>
        <w:rPr>
          <w:b/>
          <w:bCs/>
          <w:color w:val="000000" w:themeColor="text1"/>
        </w:rPr>
      </w:pPr>
      <w:r w:rsidRPr="00205B28">
        <w:rPr>
          <w:b/>
          <w:bCs/>
          <w:color w:val="000000" w:themeColor="text1"/>
        </w:rPr>
        <w:t xml:space="preserve">Endless is the </w:t>
      </w:r>
      <w:proofErr w:type="spellStart"/>
      <w:r w:rsidRPr="00205B28">
        <w:rPr>
          <w:b/>
          <w:bCs/>
          <w:color w:val="000000" w:themeColor="text1"/>
        </w:rPr>
        <w:t>vict’ry</w:t>
      </w:r>
      <w:proofErr w:type="spellEnd"/>
      <w:r w:rsidRPr="00205B28">
        <w:rPr>
          <w:b/>
          <w:bCs/>
          <w:color w:val="000000" w:themeColor="text1"/>
        </w:rPr>
        <w:t xml:space="preserve"> Thou o’er death hast won</w:t>
      </w:r>
    </w:p>
    <w:p w14:paraId="73A97A82" w14:textId="77777777" w:rsidR="00F57EB7" w:rsidRDefault="00F57EB7" w:rsidP="00F57EB7">
      <w:pPr>
        <w:ind w:left="720" w:hanging="720"/>
        <w:rPr>
          <w:b/>
          <w:bCs/>
          <w:color w:val="000000" w:themeColor="text1"/>
        </w:rPr>
      </w:pPr>
    </w:p>
    <w:p w14:paraId="47CDD4EC" w14:textId="77777777" w:rsidR="00F57EB7" w:rsidRPr="00205B28" w:rsidRDefault="00F57EB7" w:rsidP="00F57EB7">
      <w:pPr>
        <w:ind w:left="720" w:hanging="720"/>
        <w:rPr>
          <w:b/>
          <w:bCs/>
          <w:color w:val="000000" w:themeColor="text1"/>
        </w:rPr>
      </w:pPr>
      <w:r w:rsidRPr="00205B28">
        <w:rPr>
          <w:b/>
          <w:bCs/>
          <w:color w:val="000000" w:themeColor="text1"/>
        </w:rPr>
        <w:t>Lo! Jesus meets us, risen from the tomb</w:t>
      </w:r>
    </w:p>
    <w:p w14:paraId="3E6E39C7" w14:textId="77777777" w:rsidR="00F57EB7" w:rsidRPr="00205B28" w:rsidRDefault="00F57EB7" w:rsidP="00F57EB7">
      <w:pPr>
        <w:ind w:left="720" w:hanging="720"/>
        <w:rPr>
          <w:b/>
          <w:bCs/>
          <w:color w:val="000000" w:themeColor="text1"/>
        </w:rPr>
      </w:pPr>
      <w:r w:rsidRPr="00205B28">
        <w:rPr>
          <w:b/>
          <w:bCs/>
          <w:color w:val="000000" w:themeColor="text1"/>
        </w:rPr>
        <w:t>Lovingly He greets us, scatters fear and gloom</w:t>
      </w:r>
    </w:p>
    <w:p w14:paraId="25AB4B2E" w14:textId="77777777" w:rsidR="00F57EB7" w:rsidRPr="00205B28" w:rsidRDefault="00F57EB7" w:rsidP="00F57EB7">
      <w:pPr>
        <w:ind w:left="720" w:hanging="720"/>
        <w:rPr>
          <w:b/>
          <w:bCs/>
          <w:color w:val="000000" w:themeColor="text1"/>
        </w:rPr>
      </w:pPr>
      <w:r w:rsidRPr="00205B28">
        <w:rPr>
          <w:b/>
          <w:bCs/>
          <w:color w:val="000000" w:themeColor="text1"/>
        </w:rPr>
        <w:t>Let the Church with gladness, hymns of triumph sing</w:t>
      </w:r>
    </w:p>
    <w:p w14:paraId="376FECEB" w14:textId="77777777" w:rsidR="00F57EB7" w:rsidRPr="00205B28" w:rsidRDefault="00F57EB7" w:rsidP="00F57EB7">
      <w:pPr>
        <w:ind w:left="720" w:hanging="720"/>
        <w:rPr>
          <w:b/>
          <w:bCs/>
          <w:color w:val="000000" w:themeColor="text1"/>
        </w:rPr>
      </w:pPr>
      <w:r w:rsidRPr="00205B28">
        <w:rPr>
          <w:b/>
          <w:bCs/>
          <w:color w:val="000000" w:themeColor="text1"/>
        </w:rPr>
        <w:t xml:space="preserve">For her Lord now </w:t>
      </w:r>
      <w:proofErr w:type="spellStart"/>
      <w:r w:rsidRPr="00205B28">
        <w:rPr>
          <w:b/>
          <w:bCs/>
          <w:color w:val="000000" w:themeColor="text1"/>
        </w:rPr>
        <w:t>liveth</w:t>
      </w:r>
      <w:proofErr w:type="spellEnd"/>
      <w:r w:rsidRPr="00205B28">
        <w:rPr>
          <w:b/>
          <w:bCs/>
          <w:color w:val="000000" w:themeColor="text1"/>
        </w:rPr>
        <w:t>, death hath lost its sting</w:t>
      </w:r>
    </w:p>
    <w:p w14:paraId="5BE0B89A" w14:textId="77777777" w:rsidR="00F57EB7" w:rsidRPr="00205B28" w:rsidRDefault="00F57EB7" w:rsidP="00F57EB7">
      <w:pPr>
        <w:ind w:left="720" w:hanging="720"/>
        <w:rPr>
          <w:b/>
          <w:bCs/>
          <w:color w:val="000000" w:themeColor="text1"/>
        </w:rPr>
      </w:pPr>
      <w:r w:rsidRPr="00205B28">
        <w:rPr>
          <w:b/>
          <w:bCs/>
          <w:color w:val="000000" w:themeColor="text1"/>
        </w:rPr>
        <w:t xml:space="preserve">Thine be the glory, risen, </w:t>
      </w:r>
      <w:proofErr w:type="spellStart"/>
      <w:r w:rsidRPr="00205B28">
        <w:rPr>
          <w:b/>
          <w:bCs/>
          <w:color w:val="000000" w:themeColor="text1"/>
        </w:rPr>
        <w:t>conqu’ring</w:t>
      </w:r>
      <w:proofErr w:type="spellEnd"/>
      <w:r w:rsidRPr="00205B28">
        <w:rPr>
          <w:b/>
          <w:bCs/>
          <w:color w:val="000000" w:themeColor="text1"/>
        </w:rPr>
        <w:t xml:space="preserve"> Son</w:t>
      </w:r>
    </w:p>
    <w:p w14:paraId="5716E5DA" w14:textId="77777777" w:rsidR="00F57EB7" w:rsidRDefault="00F57EB7" w:rsidP="00F57EB7">
      <w:pPr>
        <w:ind w:left="720" w:hanging="720"/>
        <w:rPr>
          <w:b/>
          <w:bCs/>
          <w:color w:val="000000" w:themeColor="text1"/>
        </w:rPr>
      </w:pPr>
      <w:r w:rsidRPr="00205B28">
        <w:rPr>
          <w:b/>
          <w:bCs/>
          <w:color w:val="000000" w:themeColor="text1"/>
        </w:rPr>
        <w:t xml:space="preserve">Endless is the </w:t>
      </w:r>
      <w:proofErr w:type="spellStart"/>
      <w:r w:rsidRPr="00205B28">
        <w:rPr>
          <w:b/>
          <w:bCs/>
          <w:color w:val="000000" w:themeColor="text1"/>
        </w:rPr>
        <w:t>vict’ry</w:t>
      </w:r>
      <w:proofErr w:type="spellEnd"/>
      <w:r w:rsidRPr="00205B28">
        <w:rPr>
          <w:b/>
          <w:bCs/>
          <w:color w:val="000000" w:themeColor="text1"/>
        </w:rPr>
        <w:t xml:space="preserve"> Thou o’er death hast won</w:t>
      </w:r>
    </w:p>
    <w:p w14:paraId="247CCA58" w14:textId="77777777" w:rsidR="00F57EB7" w:rsidRDefault="00F57EB7" w:rsidP="00F57EB7">
      <w:pPr>
        <w:ind w:left="720" w:hanging="720"/>
        <w:rPr>
          <w:b/>
          <w:bCs/>
          <w:color w:val="000000" w:themeColor="text1"/>
        </w:rPr>
      </w:pPr>
    </w:p>
    <w:p w14:paraId="626B45E4" w14:textId="77777777" w:rsidR="00F57EB7" w:rsidRPr="00205B28" w:rsidRDefault="00F57EB7" w:rsidP="00F57EB7">
      <w:pPr>
        <w:ind w:left="720" w:hanging="720"/>
        <w:rPr>
          <w:b/>
          <w:bCs/>
          <w:color w:val="000000" w:themeColor="text1"/>
        </w:rPr>
      </w:pPr>
      <w:r w:rsidRPr="00205B28">
        <w:rPr>
          <w:b/>
          <w:bCs/>
          <w:color w:val="000000" w:themeColor="text1"/>
        </w:rPr>
        <w:t xml:space="preserve">No more we doubt </w:t>
      </w:r>
      <w:proofErr w:type="gramStart"/>
      <w:r w:rsidRPr="00205B28">
        <w:rPr>
          <w:b/>
          <w:bCs/>
          <w:color w:val="000000" w:themeColor="text1"/>
        </w:rPr>
        <w:t>Thee</w:t>
      </w:r>
      <w:proofErr w:type="gramEnd"/>
      <w:r w:rsidRPr="00205B28">
        <w:rPr>
          <w:b/>
          <w:bCs/>
          <w:color w:val="000000" w:themeColor="text1"/>
        </w:rPr>
        <w:t>, Prince of Life</w:t>
      </w:r>
    </w:p>
    <w:p w14:paraId="4865374F" w14:textId="77777777" w:rsidR="00F57EB7" w:rsidRPr="00205B28" w:rsidRDefault="00F57EB7" w:rsidP="00F57EB7">
      <w:pPr>
        <w:ind w:left="720" w:hanging="720"/>
        <w:rPr>
          <w:b/>
          <w:bCs/>
          <w:color w:val="000000" w:themeColor="text1"/>
        </w:rPr>
      </w:pPr>
      <w:r w:rsidRPr="00205B28">
        <w:rPr>
          <w:b/>
          <w:bCs/>
          <w:color w:val="000000" w:themeColor="text1"/>
        </w:rPr>
        <w:t>Life is naught without Thee, aid us in our strife</w:t>
      </w:r>
    </w:p>
    <w:p w14:paraId="6E07B8B9" w14:textId="77777777" w:rsidR="00F57EB7" w:rsidRPr="00205B28" w:rsidRDefault="00F57EB7" w:rsidP="00F57EB7">
      <w:pPr>
        <w:ind w:left="720" w:hanging="720"/>
        <w:rPr>
          <w:b/>
          <w:bCs/>
          <w:color w:val="000000" w:themeColor="text1"/>
        </w:rPr>
      </w:pPr>
      <w:r w:rsidRPr="00205B28">
        <w:rPr>
          <w:b/>
          <w:bCs/>
          <w:color w:val="000000" w:themeColor="text1"/>
        </w:rPr>
        <w:t xml:space="preserve">Make us more than </w:t>
      </w:r>
      <w:proofErr w:type="spellStart"/>
      <w:r w:rsidRPr="00205B28">
        <w:rPr>
          <w:b/>
          <w:bCs/>
          <w:color w:val="000000" w:themeColor="text1"/>
        </w:rPr>
        <w:t>conqu’rors</w:t>
      </w:r>
      <w:proofErr w:type="spellEnd"/>
      <w:r w:rsidRPr="00205B28">
        <w:rPr>
          <w:b/>
          <w:bCs/>
          <w:color w:val="000000" w:themeColor="text1"/>
        </w:rPr>
        <w:t>, thro’ Thy deathless love</w:t>
      </w:r>
    </w:p>
    <w:p w14:paraId="3946880B" w14:textId="77777777" w:rsidR="00F57EB7" w:rsidRPr="00205B28" w:rsidRDefault="00F57EB7" w:rsidP="00F57EB7">
      <w:pPr>
        <w:ind w:left="720" w:hanging="720"/>
        <w:rPr>
          <w:b/>
          <w:bCs/>
          <w:color w:val="000000" w:themeColor="text1"/>
        </w:rPr>
      </w:pPr>
      <w:r w:rsidRPr="00205B28">
        <w:rPr>
          <w:b/>
          <w:bCs/>
          <w:color w:val="000000" w:themeColor="text1"/>
        </w:rPr>
        <w:t xml:space="preserve">Bring us safely </w:t>
      </w:r>
      <w:proofErr w:type="spellStart"/>
      <w:r w:rsidRPr="00205B28">
        <w:rPr>
          <w:b/>
          <w:bCs/>
          <w:color w:val="000000" w:themeColor="text1"/>
        </w:rPr>
        <w:t>thro</w:t>
      </w:r>
      <w:proofErr w:type="spellEnd"/>
      <w:r w:rsidRPr="00205B28">
        <w:rPr>
          <w:b/>
          <w:bCs/>
          <w:color w:val="000000" w:themeColor="text1"/>
        </w:rPr>
        <w:t>’ Jordan, to Thy home above</w:t>
      </w:r>
    </w:p>
    <w:p w14:paraId="61DDEB21" w14:textId="77777777" w:rsidR="00F57EB7" w:rsidRPr="00205B28" w:rsidRDefault="00F57EB7" w:rsidP="00F57EB7">
      <w:pPr>
        <w:ind w:left="720" w:hanging="720"/>
        <w:rPr>
          <w:b/>
          <w:bCs/>
          <w:color w:val="000000" w:themeColor="text1"/>
        </w:rPr>
      </w:pPr>
      <w:r w:rsidRPr="00205B28">
        <w:rPr>
          <w:b/>
          <w:bCs/>
          <w:color w:val="000000" w:themeColor="text1"/>
        </w:rPr>
        <w:t xml:space="preserve">Thine be the glory, risen, </w:t>
      </w:r>
      <w:proofErr w:type="spellStart"/>
      <w:r w:rsidRPr="00205B28">
        <w:rPr>
          <w:b/>
          <w:bCs/>
          <w:color w:val="000000" w:themeColor="text1"/>
        </w:rPr>
        <w:t>conqu’ring</w:t>
      </w:r>
      <w:proofErr w:type="spellEnd"/>
      <w:r w:rsidRPr="00205B28">
        <w:rPr>
          <w:b/>
          <w:bCs/>
          <w:color w:val="000000" w:themeColor="text1"/>
        </w:rPr>
        <w:t xml:space="preserve"> Son</w:t>
      </w:r>
    </w:p>
    <w:p w14:paraId="199248BA" w14:textId="77777777" w:rsidR="00F57EB7" w:rsidRPr="00205B28" w:rsidRDefault="00F57EB7" w:rsidP="00F57EB7">
      <w:pPr>
        <w:ind w:left="720" w:hanging="720"/>
        <w:rPr>
          <w:b/>
          <w:bCs/>
          <w:color w:val="000000" w:themeColor="text1"/>
        </w:rPr>
      </w:pPr>
      <w:r w:rsidRPr="00205B28">
        <w:rPr>
          <w:b/>
          <w:bCs/>
          <w:color w:val="000000" w:themeColor="text1"/>
        </w:rPr>
        <w:t xml:space="preserve">Endless is the </w:t>
      </w:r>
      <w:proofErr w:type="spellStart"/>
      <w:r w:rsidRPr="00205B28">
        <w:rPr>
          <w:b/>
          <w:bCs/>
          <w:color w:val="000000" w:themeColor="text1"/>
        </w:rPr>
        <w:t>vict’ry</w:t>
      </w:r>
      <w:proofErr w:type="spellEnd"/>
      <w:r w:rsidRPr="00205B28">
        <w:rPr>
          <w:b/>
          <w:bCs/>
          <w:color w:val="000000" w:themeColor="text1"/>
        </w:rPr>
        <w:t xml:space="preserve"> Thou o’er death hast won</w:t>
      </w:r>
    </w:p>
    <w:p w14:paraId="1BA6D235" w14:textId="46CA73DD" w:rsidR="001B12C5" w:rsidRDefault="001B12C5" w:rsidP="001B12C5">
      <w:pPr>
        <w:rPr>
          <w:rFonts w:eastAsia="New Times Roman"/>
          <w:b/>
          <w:bCs/>
        </w:rPr>
      </w:pPr>
    </w:p>
    <w:p w14:paraId="69DAFEE9" w14:textId="77777777" w:rsidR="001B12C5" w:rsidRPr="000A3BCE" w:rsidRDefault="001B12C5" w:rsidP="001B12C5">
      <w:pPr>
        <w:rPr>
          <w:b/>
        </w:rPr>
      </w:pPr>
    </w:p>
    <w:bookmarkEnd w:id="17"/>
    <w:bookmarkEnd w:id="18"/>
    <w:p w14:paraId="117231AD" w14:textId="77777777" w:rsidR="00E2660D" w:rsidRPr="00804ECB" w:rsidRDefault="00E2660D" w:rsidP="00E2660D">
      <w:pPr>
        <w:ind w:left="720" w:hanging="720"/>
        <w:jc w:val="center"/>
        <w:rPr>
          <w:b/>
          <w:bCs/>
        </w:rPr>
      </w:pPr>
      <w:r w:rsidRPr="00804ECB">
        <w:rPr>
          <w:b/>
          <w:bCs/>
        </w:rPr>
        <w:t>Invitation of Offering</w:t>
      </w:r>
    </w:p>
    <w:p w14:paraId="5403359F" w14:textId="4973F3FD" w:rsidR="00B57D6F" w:rsidRDefault="00E2660D" w:rsidP="00B57D6F">
      <w:pPr>
        <w:ind w:left="720" w:hanging="720"/>
      </w:pPr>
      <w:r w:rsidRPr="00AC27C2">
        <w:t>L:</w:t>
      </w:r>
      <w:r w:rsidRPr="00804ECB">
        <w:rPr>
          <w:b/>
          <w:bCs/>
        </w:rPr>
        <w:t xml:space="preserve"> </w:t>
      </w:r>
      <w:r w:rsidRPr="00804ECB">
        <w:rPr>
          <w:b/>
          <w:bCs/>
        </w:rPr>
        <w:tab/>
      </w:r>
      <w:bookmarkEnd w:id="16"/>
      <w:r w:rsidR="00B57D6F" w:rsidRPr="00405E12">
        <w:t>M</w:t>
      </w:r>
      <w:r w:rsidR="00B57D6F">
        <w:t>i</w:t>
      </w:r>
      <w:r w:rsidR="00B57D6F" w:rsidRPr="00405E12">
        <w:t>ghty God, the architect of the universe, is recreating the new heaven and new earth. The gifts from our hearts propel this work. Give to further the kingdom, as we collect this morning’s tithes and offerings.</w:t>
      </w:r>
    </w:p>
    <w:p w14:paraId="0063FD57" w14:textId="77777777" w:rsidR="00B57D6F" w:rsidRDefault="00B57D6F" w:rsidP="00B57D6F">
      <w:pPr>
        <w:ind w:left="720" w:hanging="720"/>
      </w:pPr>
    </w:p>
    <w:p w14:paraId="76B42A11" w14:textId="77777777" w:rsidR="00D773F7" w:rsidRDefault="00D773F7" w:rsidP="00D773F7">
      <w:pPr>
        <w:ind w:left="720" w:hanging="720"/>
        <w:jc w:val="center"/>
        <w:rPr>
          <w:b/>
          <w:bCs/>
        </w:rPr>
      </w:pPr>
      <w:r w:rsidRPr="116FF491">
        <w:rPr>
          <w:b/>
          <w:bCs/>
        </w:rPr>
        <w:t>*Doxology</w:t>
      </w:r>
    </w:p>
    <w:p w14:paraId="78BEBFEA" w14:textId="77777777" w:rsidR="00D773F7" w:rsidRPr="000F0D6B" w:rsidRDefault="00D773F7" w:rsidP="00D773F7">
      <w:pPr>
        <w:ind w:left="720" w:hanging="720"/>
        <w:jc w:val="center"/>
      </w:pPr>
    </w:p>
    <w:p w14:paraId="48D56A05" w14:textId="77777777" w:rsidR="00D773F7" w:rsidRDefault="00D773F7" w:rsidP="00D773F7">
      <w:pPr>
        <w:jc w:val="center"/>
        <w:rPr>
          <w:b/>
          <w:bCs/>
        </w:rPr>
      </w:pPr>
      <w:r>
        <w:rPr>
          <w:b/>
          <w:bCs/>
        </w:rPr>
        <w:t>*Prayer</w:t>
      </w:r>
    </w:p>
    <w:p w14:paraId="3E511EF4" w14:textId="77777777" w:rsidR="00D773F7" w:rsidRDefault="00D773F7" w:rsidP="00D773F7">
      <w:pPr>
        <w:jc w:val="center"/>
        <w:rPr>
          <w:b/>
          <w:bCs/>
        </w:rPr>
      </w:pPr>
    </w:p>
    <w:p w14:paraId="491D4803" w14:textId="222CFFC8" w:rsidR="00E2660D" w:rsidRDefault="00E2660D" w:rsidP="00E2660D">
      <w:pPr>
        <w:jc w:val="center"/>
      </w:pPr>
      <w:bookmarkStart w:id="19" w:name="_Hlk61951244"/>
      <w:bookmarkStart w:id="20" w:name="_Hlk85015789"/>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1" w:name="_Hlk73779102"/>
      <w:r w:rsidR="00B57D6F" w:rsidRPr="00B57D6F">
        <w:t>“The Solid Rock” #436 (vv.1</w:t>
      </w:r>
      <w:r w:rsidR="00F728C6">
        <w:t>,3-</w:t>
      </w:r>
      <w:r w:rsidR="00B57D6F" w:rsidRPr="00B57D6F">
        <w:t>4)</w:t>
      </w:r>
    </w:p>
    <w:p w14:paraId="169F78E8" w14:textId="77777777" w:rsidR="00F57EB7" w:rsidRPr="007F3CF9" w:rsidRDefault="00F57EB7" w:rsidP="00F57EB7">
      <w:pPr>
        <w:rPr>
          <w:rFonts w:eastAsia="New Times Roman"/>
          <w:b/>
          <w:bCs/>
        </w:rPr>
      </w:pPr>
      <w:r w:rsidRPr="007F3CF9">
        <w:rPr>
          <w:rFonts w:eastAsia="New Times Roman"/>
          <w:b/>
          <w:bCs/>
        </w:rPr>
        <w:t>My hope is built on nothing less</w:t>
      </w:r>
    </w:p>
    <w:p w14:paraId="7EEE24BC" w14:textId="77777777" w:rsidR="00F57EB7" w:rsidRPr="007F3CF9" w:rsidRDefault="00F57EB7" w:rsidP="00F57EB7">
      <w:pPr>
        <w:rPr>
          <w:rFonts w:eastAsia="New Times Roman"/>
          <w:b/>
          <w:bCs/>
        </w:rPr>
      </w:pPr>
      <w:proofErr w:type="gramStart"/>
      <w:r w:rsidRPr="007F3CF9">
        <w:rPr>
          <w:rFonts w:eastAsia="New Times Roman"/>
          <w:b/>
          <w:bCs/>
        </w:rPr>
        <w:t>Than</w:t>
      </w:r>
      <w:proofErr w:type="gramEnd"/>
      <w:r w:rsidRPr="007F3CF9">
        <w:rPr>
          <w:rFonts w:eastAsia="New Times Roman"/>
          <w:b/>
          <w:bCs/>
        </w:rPr>
        <w:t xml:space="preserve"> Jesus </w:t>
      </w:r>
      <w:r w:rsidRPr="00415137">
        <w:rPr>
          <w:rFonts w:eastAsia="New Times Roman"/>
          <w:b/>
          <w:bCs/>
        </w:rPr>
        <w:t>blood and righteousness</w:t>
      </w:r>
    </w:p>
    <w:p w14:paraId="110432F1" w14:textId="77777777" w:rsidR="00F57EB7" w:rsidRPr="007F3CF9" w:rsidRDefault="00F57EB7" w:rsidP="00F57EB7">
      <w:pPr>
        <w:rPr>
          <w:rFonts w:eastAsia="New Times Roman"/>
          <w:b/>
          <w:bCs/>
        </w:rPr>
      </w:pPr>
      <w:r w:rsidRPr="007F3CF9">
        <w:rPr>
          <w:rFonts w:eastAsia="New Times Roman"/>
          <w:b/>
          <w:bCs/>
        </w:rPr>
        <w:t>I dare not trust the sweetest frame</w:t>
      </w:r>
    </w:p>
    <w:p w14:paraId="6922F7BA" w14:textId="77777777" w:rsidR="00F57EB7" w:rsidRPr="007F3CF9" w:rsidRDefault="00F57EB7" w:rsidP="00F57EB7">
      <w:pPr>
        <w:rPr>
          <w:rFonts w:eastAsia="New Times Roman"/>
          <w:b/>
          <w:bCs/>
        </w:rPr>
      </w:pPr>
      <w:r w:rsidRPr="007F3CF9">
        <w:rPr>
          <w:rFonts w:eastAsia="New Times Roman"/>
          <w:b/>
          <w:bCs/>
        </w:rPr>
        <w:t>But wholly lean on Jesus’ name</w:t>
      </w:r>
    </w:p>
    <w:p w14:paraId="7D8692E7" w14:textId="77777777" w:rsidR="00F57EB7" w:rsidRPr="007F3CF9" w:rsidRDefault="00F57EB7" w:rsidP="00F57EB7">
      <w:pPr>
        <w:rPr>
          <w:rFonts w:eastAsia="New Times Roman"/>
          <w:b/>
          <w:bCs/>
        </w:rPr>
      </w:pPr>
      <w:r w:rsidRPr="007F3CF9">
        <w:rPr>
          <w:rFonts w:eastAsia="New Times Roman"/>
          <w:b/>
          <w:bCs/>
        </w:rPr>
        <w:t>On Christ, the solid Rock, I stand</w:t>
      </w:r>
    </w:p>
    <w:p w14:paraId="2EBE9D2F" w14:textId="77777777" w:rsidR="00F57EB7" w:rsidRPr="007F3CF9" w:rsidRDefault="00F57EB7" w:rsidP="00F57EB7">
      <w:pPr>
        <w:rPr>
          <w:rFonts w:eastAsia="New Times Roman"/>
          <w:b/>
          <w:bCs/>
        </w:rPr>
      </w:pPr>
      <w:r w:rsidRPr="007F3CF9">
        <w:rPr>
          <w:rFonts w:eastAsia="New Times Roman"/>
          <w:b/>
          <w:bCs/>
        </w:rPr>
        <w:t>All other ground is sinking sand</w:t>
      </w:r>
    </w:p>
    <w:p w14:paraId="61A0D1E3" w14:textId="77777777" w:rsidR="00F57EB7" w:rsidRDefault="00F57EB7" w:rsidP="00F57EB7">
      <w:pPr>
        <w:rPr>
          <w:rFonts w:eastAsia="New Times Roman"/>
          <w:b/>
          <w:bCs/>
        </w:rPr>
      </w:pPr>
      <w:r w:rsidRPr="007F3CF9">
        <w:rPr>
          <w:rFonts w:eastAsia="New Times Roman"/>
          <w:b/>
          <w:bCs/>
        </w:rPr>
        <w:t>All other ground is sinking sand</w:t>
      </w:r>
    </w:p>
    <w:p w14:paraId="71A0EC0B" w14:textId="77777777" w:rsidR="00F57EB7" w:rsidRDefault="00F57EB7" w:rsidP="00F57EB7">
      <w:pPr>
        <w:rPr>
          <w:rFonts w:eastAsia="New Times Roman"/>
          <w:b/>
          <w:bCs/>
        </w:rPr>
      </w:pPr>
    </w:p>
    <w:p w14:paraId="458C687E" w14:textId="77777777" w:rsidR="00F57EB7" w:rsidRPr="007F3CF9" w:rsidRDefault="00F57EB7" w:rsidP="00F57EB7">
      <w:pPr>
        <w:rPr>
          <w:rFonts w:eastAsia="New Times Roman"/>
          <w:b/>
          <w:bCs/>
        </w:rPr>
      </w:pPr>
      <w:r w:rsidRPr="007F3CF9">
        <w:rPr>
          <w:rFonts w:eastAsia="New Times Roman"/>
          <w:b/>
          <w:bCs/>
        </w:rPr>
        <w:t>His oath, His covenant, His blood</w:t>
      </w:r>
    </w:p>
    <w:p w14:paraId="36918569" w14:textId="77777777" w:rsidR="00F57EB7" w:rsidRPr="007F3CF9" w:rsidRDefault="00F57EB7" w:rsidP="00F57EB7">
      <w:pPr>
        <w:rPr>
          <w:rFonts w:eastAsia="New Times Roman"/>
          <w:b/>
          <w:bCs/>
        </w:rPr>
      </w:pPr>
      <w:r w:rsidRPr="007F3CF9">
        <w:rPr>
          <w:rFonts w:eastAsia="New Times Roman"/>
          <w:b/>
          <w:bCs/>
        </w:rPr>
        <w:t>Support me in the whelming flood</w:t>
      </w:r>
    </w:p>
    <w:p w14:paraId="07B7EC9B" w14:textId="77777777" w:rsidR="00F57EB7" w:rsidRPr="007F3CF9" w:rsidRDefault="00F57EB7" w:rsidP="00F57EB7">
      <w:pPr>
        <w:rPr>
          <w:rFonts w:eastAsia="New Times Roman"/>
          <w:b/>
          <w:bCs/>
        </w:rPr>
      </w:pPr>
      <w:r w:rsidRPr="007F3CF9">
        <w:rPr>
          <w:rFonts w:eastAsia="New Times Roman"/>
          <w:b/>
          <w:bCs/>
        </w:rPr>
        <w:t>When all around my soul gives way</w:t>
      </w:r>
    </w:p>
    <w:p w14:paraId="35FCB985" w14:textId="77777777" w:rsidR="00F57EB7" w:rsidRPr="007F3CF9" w:rsidRDefault="00F57EB7" w:rsidP="00F57EB7">
      <w:pPr>
        <w:rPr>
          <w:rFonts w:eastAsia="New Times Roman"/>
          <w:b/>
          <w:bCs/>
        </w:rPr>
      </w:pPr>
      <w:r w:rsidRPr="007F3CF9">
        <w:rPr>
          <w:rFonts w:eastAsia="New Times Roman"/>
          <w:b/>
          <w:bCs/>
        </w:rPr>
        <w:t>He then is all my hope and stay</w:t>
      </w:r>
    </w:p>
    <w:p w14:paraId="3B65FA89" w14:textId="77777777" w:rsidR="00F57EB7" w:rsidRPr="007F3CF9" w:rsidRDefault="00F57EB7" w:rsidP="00F57EB7">
      <w:pPr>
        <w:rPr>
          <w:rFonts w:eastAsia="New Times Roman"/>
          <w:b/>
          <w:bCs/>
        </w:rPr>
      </w:pPr>
      <w:r w:rsidRPr="007F3CF9">
        <w:rPr>
          <w:rFonts w:eastAsia="New Times Roman"/>
          <w:b/>
          <w:bCs/>
        </w:rPr>
        <w:t>On Christ, the solid Rock, I stand</w:t>
      </w:r>
    </w:p>
    <w:p w14:paraId="52491DBB" w14:textId="77777777" w:rsidR="00F57EB7" w:rsidRPr="007F3CF9" w:rsidRDefault="00F57EB7" w:rsidP="00F57EB7">
      <w:pPr>
        <w:rPr>
          <w:rFonts w:eastAsia="New Times Roman"/>
          <w:b/>
          <w:bCs/>
        </w:rPr>
      </w:pPr>
      <w:r w:rsidRPr="007F3CF9">
        <w:rPr>
          <w:rFonts w:eastAsia="New Times Roman"/>
          <w:b/>
          <w:bCs/>
        </w:rPr>
        <w:t>All other ground is sinking sand</w:t>
      </w:r>
    </w:p>
    <w:p w14:paraId="5A065F1B" w14:textId="77777777" w:rsidR="00F57EB7" w:rsidRDefault="00F57EB7" w:rsidP="00F57EB7">
      <w:pPr>
        <w:rPr>
          <w:rFonts w:eastAsia="New Times Roman"/>
          <w:b/>
          <w:bCs/>
        </w:rPr>
      </w:pPr>
      <w:r w:rsidRPr="007F3CF9">
        <w:rPr>
          <w:rFonts w:eastAsia="New Times Roman"/>
          <w:b/>
          <w:bCs/>
        </w:rPr>
        <w:t>All other ground is sinking sand</w:t>
      </w:r>
    </w:p>
    <w:p w14:paraId="417B7649" w14:textId="77777777" w:rsidR="00F57EB7" w:rsidRDefault="00F57EB7" w:rsidP="00F57EB7">
      <w:pPr>
        <w:rPr>
          <w:rFonts w:eastAsia="New Times Roman"/>
          <w:b/>
          <w:bCs/>
        </w:rPr>
      </w:pPr>
    </w:p>
    <w:p w14:paraId="3875A271" w14:textId="77777777" w:rsidR="00F57EB7" w:rsidRDefault="00F57EB7" w:rsidP="00F57EB7">
      <w:pPr>
        <w:rPr>
          <w:rFonts w:eastAsia="New Times Roman"/>
          <w:b/>
          <w:bCs/>
        </w:rPr>
      </w:pPr>
      <w:r w:rsidRPr="00170AAB">
        <w:rPr>
          <w:rFonts w:eastAsia="New Times Roman"/>
          <w:b/>
          <w:bCs/>
        </w:rPr>
        <w:t xml:space="preserve">When </w:t>
      </w:r>
      <w:r>
        <w:rPr>
          <w:rFonts w:eastAsia="New Times Roman"/>
          <w:b/>
          <w:bCs/>
        </w:rPr>
        <w:t>he shall come with trumpet sound</w:t>
      </w:r>
    </w:p>
    <w:p w14:paraId="13E58D50" w14:textId="77777777" w:rsidR="00F57EB7" w:rsidRDefault="00F57EB7" w:rsidP="00F57EB7">
      <w:pPr>
        <w:rPr>
          <w:rFonts w:eastAsia="New Times Roman"/>
          <w:b/>
          <w:bCs/>
        </w:rPr>
      </w:pPr>
      <w:r>
        <w:rPr>
          <w:rFonts w:eastAsia="New Times Roman"/>
          <w:b/>
          <w:bCs/>
        </w:rPr>
        <w:t>O may I then in Him be found</w:t>
      </w:r>
    </w:p>
    <w:p w14:paraId="686AFBBE" w14:textId="77777777" w:rsidR="00F57EB7" w:rsidRDefault="00F57EB7" w:rsidP="00F57EB7">
      <w:pPr>
        <w:rPr>
          <w:rFonts w:eastAsia="New Times Roman"/>
          <w:b/>
          <w:bCs/>
        </w:rPr>
      </w:pPr>
      <w:r>
        <w:rPr>
          <w:rFonts w:eastAsia="New Times Roman"/>
          <w:b/>
          <w:bCs/>
        </w:rPr>
        <w:t>Dressed in His righteousness alone</w:t>
      </w:r>
    </w:p>
    <w:p w14:paraId="6B48A560" w14:textId="77777777" w:rsidR="00F57EB7" w:rsidRDefault="00F57EB7" w:rsidP="00F57EB7">
      <w:pPr>
        <w:rPr>
          <w:rFonts w:eastAsia="New Times Roman"/>
          <w:b/>
          <w:bCs/>
        </w:rPr>
      </w:pPr>
      <w:r>
        <w:rPr>
          <w:rFonts w:eastAsia="New Times Roman"/>
          <w:b/>
          <w:bCs/>
        </w:rPr>
        <w:t>Faultless to stand before the throne</w:t>
      </w:r>
    </w:p>
    <w:p w14:paraId="5CFD4FA8" w14:textId="77777777" w:rsidR="00F57EB7" w:rsidRPr="007F3CF9" w:rsidRDefault="00F57EB7" w:rsidP="00F57EB7">
      <w:pPr>
        <w:rPr>
          <w:rFonts w:eastAsia="New Times Roman"/>
          <w:b/>
          <w:bCs/>
        </w:rPr>
      </w:pPr>
      <w:r w:rsidRPr="007F3CF9">
        <w:rPr>
          <w:rFonts w:eastAsia="New Times Roman"/>
          <w:b/>
          <w:bCs/>
        </w:rPr>
        <w:t>On Christ, the solid Rock, I stand</w:t>
      </w:r>
    </w:p>
    <w:p w14:paraId="7CE5BC90" w14:textId="77777777" w:rsidR="00F57EB7" w:rsidRPr="007F3CF9" w:rsidRDefault="00F57EB7" w:rsidP="00F57EB7">
      <w:pPr>
        <w:rPr>
          <w:rFonts w:eastAsia="New Times Roman"/>
          <w:b/>
          <w:bCs/>
        </w:rPr>
      </w:pPr>
      <w:r w:rsidRPr="007F3CF9">
        <w:rPr>
          <w:rFonts w:eastAsia="New Times Roman"/>
          <w:b/>
          <w:bCs/>
        </w:rPr>
        <w:t>All other ground is sinking sand</w:t>
      </w:r>
    </w:p>
    <w:p w14:paraId="147FED08" w14:textId="77777777" w:rsidR="00F57EB7" w:rsidRDefault="00F57EB7" w:rsidP="00F57EB7">
      <w:pPr>
        <w:ind w:left="720" w:hanging="720"/>
        <w:rPr>
          <w:b/>
          <w:bCs/>
        </w:rPr>
      </w:pPr>
      <w:r w:rsidRPr="007F3CF9">
        <w:rPr>
          <w:rFonts w:eastAsia="New Times Roman"/>
          <w:b/>
          <w:bCs/>
        </w:rPr>
        <w:t>All other ground is sinking sand</w:t>
      </w:r>
    </w:p>
    <w:p w14:paraId="5BC407DF" w14:textId="77777777" w:rsidR="00F57EB7" w:rsidRDefault="00F57EB7" w:rsidP="00F57EB7"/>
    <w:p w14:paraId="689B4E8F" w14:textId="77777777" w:rsidR="00E2660D" w:rsidRDefault="00E2660D" w:rsidP="00E2660D"/>
    <w:p w14:paraId="2921C3DB" w14:textId="77777777" w:rsidR="00E2660D" w:rsidRDefault="00E2660D" w:rsidP="00E2660D">
      <w:pPr>
        <w:jc w:val="center"/>
      </w:pPr>
    </w:p>
    <w:p w14:paraId="0F635E5C" w14:textId="77777777" w:rsidR="00E2660D" w:rsidRPr="000A3BCE" w:rsidRDefault="00E2660D" w:rsidP="00E2660D">
      <w:pPr>
        <w:spacing w:line="259" w:lineRule="auto"/>
        <w:jc w:val="center"/>
        <w:rPr>
          <w:b/>
          <w:bCs/>
        </w:rPr>
      </w:pPr>
      <w:r w:rsidRPr="116FF491">
        <w:rPr>
          <w:b/>
          <w:bCs/>
        </w:rPr>
        <w:t>*Benediction</w:t>
      </w:r>
    </w:p>
    <w:p w14:paraId="7808478C" w14:textId="3C89BF53" w:rsidR="007538A8" w:rsidRPr="000A3BCE" w:rsidRDefault="00E2660D" w:rsidP="00B57D6F">
      <w:pPr>
        <w:ind w:left="720" w:hanging="720"/>
        <w:rPr>
          <w:b/>
        </w:rPr>
      </w:pPr>
      <w:r w:rsidRPr="00A7313F">
        <w:t>L:</w:t>
      </w:r>
      <w:r w:rsidRPr="7F45E3F7">
        <w:t xml:space="preserve"> </w:t>
      </w:r>
      <w:r w:rsidRPr="00A7313F">
        <w:tab/>
      </w:r>
      <w:bookmarkEnd w:id="19"/>
      <w:bookmarkEnd w:id="20"/>
      <w:bookmarkEnd w:id="21"/>
      <w:r w:rsidR="00B57D6F" w:rsidRPr="00B57D6F">
        <w:t>Go in the joy of the Lord. Speak the wonders of God in heaven and earth. Breath life, grace, and encouragement to those you see. Witness to perseverance of the Spirit,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E3AD"/>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C6"/>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2021-11-10T17:59:00Z</dcterms:created>
  <dcterms:modified xsi:type="dcterms:W3CDTF">2021-11-10T18:41:00Z</dcterms:modified>
</cp:coreProperties>
</file>