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ABBA" w14:textId="77777777" w:rsidR="000B345B" w:rsidRDefault="000B345B" w:rsidP="3FA94AAB">
      <w:pPr>
        <w:jc w:val="center"/>
        <w:rPr>
          <w:b/>
          <w:bCs/>
        </w:rPr>
      </w:pPr>
    </w:p>
    <w:p w14:paraId="58E7E3CC" w14:textId="77777777" w:rsidR="00D966FA" w:rsidRDefault="00D966FA" w:rsidP="116FF491">
      <w:pPr>
        <w:jc w:val="center"/>
        <w:rPr>
          <w:b/>
          <w:bCs/>
        </w:rPr>
      </w:pPr>
    </w:p>
    <w:p w14:paraId="531AF228"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BC8DBB2"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73A11C78"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0D55CF22" w14:textId="77777777" w:rsidR="00F16908" w:rsidRPr="00F16908" w:rsidRDefault="00F16908" w:rsidP="00F16908">
      <w:pPr>
        <w:jc w:val="center"/>
        <w:rPr>
          <w:b/>
          <w:bCs/>
          <w:sz w:val="36"/>
          <w:szCs w:val="36"/>
        </w:rPr>
      </w:pPr>
      <w:bookmarkStart w:id="0" w:name="_Hlk43126750"/>
      <w:r w:rsidRPr="00F16908">
        <w:rPr>
          <w:b/>
          <w:bCs/>
          <w:sz w:val="36"/>
          <w:szCs w:val="36"/>
        </w:rPr>
        <w:t>Fourth Sunday after the Epiphany</w:t>
      </w:r>
    </w:p>
    <w:p w14:paraId="692E71D8" w14:textId="1CBE4220" w:rsidR="001F2A56" w:rsidRDefault="00F16908" w:rsidP="00F16908">
      <w:pPr>
        <w:jc w:val="center"/>
        <w:rPr>
          <w:b/>
          <w:bCs/>
          <w:sz w:val="36"/>
          <w:szCs w:val="36"/>
        </w:rPr>
      </w:pPr>
      <w:r w:rsidRPr="00F16908">
        <w:rPr>
          <w:b/>
          <w:bCs/>
          <w:sz w:val="36"/>
          <w:szCs w:val="36"/>
        </w:rPr>
        <w:t>January 30, 2022</w:t>
      </w:r>
    </w:p>
    <w:p w14:paraId="49FB90DA" w14:textId="77777777" w:rsidR="00F16908" w:rsidRDefault="00F16908" w:rsidP="00F16908">
      <w:pPr>
        <w:jc w:val="center"/>
        <w:rPr>
          <w:sz w:val="32"/>
          <w:szCs w:val="32"/>
        </w:rPr>
      </w:pPr>
    </w:p>
    <w:bookmarkEnd w:id="0"/>
    <w:p w14:paraId="35D26B39" w14:textId="77777777" w:rsidR="00401435" w:rsidRDefault="00401435" w:rsidP="00401435">
      <w:pPr>
        <w:jc w:val="center"/>
      </w:pPr>
      <w:r>
        <w:rPr>
          <w:noProof/>
        </w:rPr>
        <w:drawing>
          <wp:inline distT="0" distB="0" distL="0" distR="0" wp14:anchorId="7274A4E6" wp14:editId="66C925F0">
            <wp:extent cx="4086226" cy="2286000"/>
            <wp:effectExtent l="0" t="0" r="9525"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4093440" cy="2290036"/>
                    </a:xfrm>
                    <a:prstGeom prst="rect">
                      <a:avLst/>
                    </a:prstGeom>
                  </pic:spPr>
                </pic:pic>
              </a:graphicData>
            </a:graphic>
          </wp:inline>
        </w:drawing>
      </w:r>
    </w:p>
    <w:p w14:paraId="586D16C4" w14:textId="77777777" w:rsidR="00F16908" w:rsidRPr="00F16908" w:rsidRDefault="00F16908" w:rsidP="00F16908">
      <w:pPr>
        <w:contextualSpacing/>
        <w:jc w:val="center"/>
        <w:rPr>
          <w:rFonts w:ascii="New Times Roman" w:eastAsia="New Times Roman" w:hAnsi="New Times Roman" w:cs="New Times Roman"/>
          <w:i/>
          <w:iCs/>
        </w:rPr>
      </w:pPr>
      <w:bookmarkStart w:id="1" w:name="_Hlk2852514"/>
      <w:r w:rsidRPr="00F16908">
        <w:rPr>
          <w:rFonts w:ascii="New Times Roman" w:eastAsia="New Times Roman" w:hAnsi="New Times Roman" w:cs="New Times Roman"/>
          <w:i/>
          <w:iCs/>
        </w:rPr>
        <w:t xml:space="preserve">“When they heard this, all in the synagogue were filled with rage." </w:t>
      </w:r>
    </w:p>
    <w:p w14:paraId="0D369795" w14:textId="6C0F41AE" w:rsidR="001F2A56" w:rsidRDefault="00F16908" w:rsidP="00F16908">
      <w:pPr>
        <w:contextualSpacing/>
        <w:jc w:val="center"/>
        <w:rPr>
          <w:rFonts w:ascii="New Times Roman" w:eastAsia="New Times Roman" w:hAnsi="New Times Roman" w:cs="New Times Roman"/>
          <w:i/>
          <w:iCs/>
        </w:rPr>
      </w:pPr>
      <w:r w:rsidRPr="00F16908">
        <w:rPr>
          <w:rFonts w:ascii="New Times Roman" w:eastAsia="New Times Roman" w:hAnsi="New Times Roman" w:cs="New Times Roman"/>
          <w:i/>
          <w:iCs/>
        </w:rPr>
        <w:t>(Luke 4:28)</w:t>
      </w:r>
    </w:p>
    <w:p w14:paraId="0261D4BF" w14:textId="77777777" w:rsidR="00183FEA" w:rsidRPr="00DD567A" w:rsidRDefault="00183FEA" w:rsidP="00DD567A">
      <w:pPr>
        <w:contextualSpacing/>
        <w:jc w:val="center"/>
        <w:rPr>
          <w:rFonts w:ascii="New Times Roman" w:eastAsia="New Times Roman" w:hAnsi="New Times Roman" w:cs="New Times Roman"/>
          <w:i/>
          <w:iCs/>
        </w:rPr>
      </w:pPr>
    </w:p>
    <w:p w14:paraId="7E2B5DE7" w14:textId="77777777" w:rsidR="00DD567A" w:rsidRPr="00DD567A" w:rsidRDefault="00DD567A" w:rsidP="00DD567A">
      <w:pPr>
        <w:contextualSpacing/>
        <w:jc w:val="center"/>
        <w:rPr>
          <w:rFonts w:ascii="New Times Roman" w:eastAsia="New Times Roman" w:hAnsi="New Times Roman" w:cs="New Times Roman"/>
          <w:sz w:val="28"/>
          <w:szCs w:val="28"/>
        </w:rPr>
      </w:pPr>
      <w:r w:rsidRPr="00DD567A">
        <w:rPr>
          <w:rFonts w:ascii="New Times Roman" w:eastAsia="New Times Roman" w:hAnsi="New Times Roman" w:cs="New Times Roman"/>
          <w:sz w:val="28"/>
          <w:szCs w:val="28"/>
        </w:rPr>
        <w:t xml:space="preserve">Minister: </w:t>
      </w:r>
      <w:r w:rsidR="00183FEA">
        <w:rPr>
          <w:rFonts w:ascii="New Times Roman" w:eastAsia="New Times Roman" w:hAnsi="New Times Roman" w:cs="New Times Roman"/>
          <w:sz w:val="28"/>
          <w:szCs w:val="28"/>
        </w:rPr>
        <w:t>Rev. Jason Evans</w:t>
      </w:r>
    </w:p>
    <w:p w14:paraId="60BE61CD" w14:textId="77777777" w:rsidR="00401435" w:rsidRPr="00BF568A" w:rsidRDefault="00401435" w:rsidP="00DD567A">
      <w:pPr>
        <w:contextualSpacing/>
        <w:jc w:val="center"/>
        <w:rPr>
          <w:sz w:val="28"/>
          <w:szCs w:val="28"/>
        </w:rPr>
      </w:pPr>
      <w:r w:rsidRPr="116FF491">
        <w:rPr>
          <w:sz w:val="28"/>
          <w:szCs w:val="28"/>
        </w:rPr>
        <w:t>First Free Methodist Church</w:t>
      </w:r>
    </w:p>
    <w:bookmarkEnd w:id="1"/>
    <w:p w14:paraId="02BAE233" w14:textId="77777777" w:rsidR="00401435" w:rsidRPr="00BF568A" w:rsidRDefault="00401435" w:rsidP="00401435">
      <w:pPr>
        <w:contextualSpacing/>
        <w:jc w:val="center"/>
        <w:rPr>
          <w:sz w:val="28"/>
          <w:szCs w:val="28"/>
        </w:rPr>
      </w:pPr>
      <w:r w:rsidRPr="116FF491">
        <w:rPr>
          <w:sz w:val="28"/>
          <w:szCs w:val="28"/>
        </w:rPr>
        <w:t>2625 N. Center Rd.</w:t>
      </w:r>
    </w:p>
    <w:p w14:paraId="56846125" w14:textId="77777777" w:rsidR="00401435" w:rsidRPr="00BF568A" w:rsidRDefault="00401435" w:rsidP="00401435">
      <w:pPr>
        <w:contextualSpacing/>
        <w:jc w:val="center"/>
        <w:rPr>
          <w:sz w:val="28"/>
          <w:szCs w:val="28"/>
        </w:rPr>
      </w:pPr>
      <w:r w:rsidRPr="116FF491">
        <w:rPr>
          <w:sz w:val="28"/>
          <w:szCs w:val="28"/>
        </w:rPr>
        <w:t>Saginaw, Michigan 48603</w:t>
      </w:r>
    </w:p>
    <w:p w14:paraId="2F8F9F23" w14:textId="77777777" w:rsidR="00401435" w:rsidRPr="00BF568A" w:rsidRDefault="00401435" w:rsidP="00401435">
      <w:pPr>
        <w:contextualSpacing/>
        <w:jc w:val="center"/>
        <w:rPr>
          <w:sz w:val="28"/>
          <w:szCs w:val="28"/>
        </w:rPr>
      </w:pPr>
      <w:r w:rsidRPr="116FF491">
        <w:rPr>
          <w:sz w:val="28"/>
          <w:szCs w:val="28"/>
        </w:rPr>
        <w:t>Phone: (989) 799-2930</w:t>
      </w:r>
    </w:p>
    <w:p w14:paraId="33D8D244" w14:textId="77777777" w:rsidR="00401435" w:rsidRPr="00BF568A" w:rsidRDefault="00401435" w:rsidP="00401435">
      <w:pPr>
        <w:contextualSpacing/>
        <w:jc w:val="center"/>
        <w:rPr>
          <w:sz w:val="28"/>
          <w:szCs w:val="28"/>
        </w:rPr>
      </w:pPr>
      <w:r w:rsidRPr="116FF491">
        <w:rPr>
          <w:sz w:val="28"/>
          <w:szCs w:val="28"/>
        </w:rPr>
        <w:t>Email: saginawfmc@gmail.com</w:t>
      </w:r>
    </w:p>
    <w:p w14:paraId="2007384C" w14:textId="77777777" w:rsidR="00401435" w:rsidRDefault="0087380C"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50077AEC" w14:textId="77777777" w:rsidR="00401435" w:rsidRDefault="00401435" w:rsidP="00401435">
      <w:pPr>
        <w:contextualSpacing/>
        <w:jc w:val="center"/>
        <w:rPr>
          <w:rStyle w:val="Hyperlink"/>
          <w:color w:val="auto"/>
          <w:sz w:val="28"/>
          <w:szCs w:val="26"/>
          <w:u w:val="none"/>
        </w:rPr>
      </w:pPr>
    </w:p>
    <w:p w14:paraId="4A039C3B" w14:textId="77777777" w:rsidR="00401435" w:rsidRDefault="00401435" w:rsidP="00401435">
      <w:pPr>
        <w:contextualSpacing/>
        <w:jc w:val="center"/>
        <w:rPr>
          <w:rStyle w:val="Hyperlink"/>
          <w:color w:val="auto"/>
          <w:sz w:val="28"/>
          <w:szCs w:val="26"/>
          <w:u w:val="none"/>
        </w:rPr>
      </w:pPr>
    </w:p>
    <w:p w14:paraId="078D5DE0" w14:textId="77777777" w:rsidR="00524647" w:rsidRDefault="00524647" w:rsidP="002109E8">
      <w:pPr>
        <w:contextualSpacing/>
        <w:jc w:val="center"/>
        <w:rPr>
          <w:rStyle w:val="Hyperlink"/>
          <w:color w:val="auto"/>
          <w:sz w:val="28"/>
          <w:szCs w:val="26"/>
          <w:u w:val="none"/>
        </w:rPr>
      </w:pPr>
    </w:p>
    <w:p w14:paraId="55571711" w14:textId="77777777" w:rsidR="00047BA4" w:rsidRDefault="00047BA4" w:rsidP="002109E8">
      <w:pPr>
        <w:contextualSpacing/>
        <w:jc w:val="center"/>
        <w:rPr>
          <w:rStyle w:val="Hyperlink"/>
          <w:color w:val="auto"/>
          <w:sz w:val="28"/>
          <w:szCs w:val="26"/>
          <w:u w:val="none"/>
        </w:rPr>
      </w:pPr>
    </w:p>
    <w:p w14:paraId="091CC5F7" w14:textId="77777777" w:rsidR="00BB3CFB" w:rsidRDefault="00BB3CFB" w:rsidP="00F16A52">
      <w:pPr>
        <w:jc w:val="center"/>
        <w:rPr>
          <w:b/>
          <w:bCs/>
          <w:sz w:val="40"/>
          <w:szCs w:val="40"/>
        </w:rPr>
      </w:pPr>
    </w:p>
    <w:p w14:paraId="2FE33F97" w14:textId="77777777" w:rsidR="00D773F7" w:rsidRDefault="00D773F7" w:rsidP="00F16A52">
      <w:pPr>
        <w:jc w:val="center"/>
        <w:rPr>
          <w:b/>
          <w:bCs/>
          <w:sz w:val="40"/>
          <w:szCs w:val="40"/>
        </w:rPr>
      </w:pPr>
    </w:p>
    <w:p w14:paraId="3C0B59CC" w14:textId="77777777" w:rsidR="00C22CE3" w:rsidRDefault="00C22CE3" w:rsidP="00C22CE3">
      <w:pPr>
        <w:jc w:val="center"/>
        <w:rPr>
          <w:b/>
          <w:bCs/>
          <w:sz w:val="40"/>
          <w:szCs w:val="40"/>
        </w:rPr>
      </w:pPr>
      <w:bookmarkStart w:id="2" w:name="_Hlk29299442"/>
    </w:p>
    <w:p w14:paraId="36DF83EE" w14:textId="77777777" w:rsidR="00F16908" w:rsidRPr="00F16908" w:rsidRDefault="00F16908" w:rsidP="00F16908">
      <w:pPr>
        <w:jc w:val="center"/>
        <w:rPr>
          <w:b/>
          <w:bCs/>
          <w:sz w:val="40"/>
          <w:szCs w:val="40"/>
        </w:rPr>
      </w:pPr>
      <w:r w:rsidRPr="00F16908">
        <w:rPr>
          <w:b/>
          <w:bCs/>
          <w:sz w:val="40"/>
          <w:szCs w:val="40"/>
        </w:rPr>
        <w:t>Fourth Sunday after the Epiphany</w:t>
      </w:r>
    </w:p>
    <w:p w14:paraId="49CED588" w14:textId="0673BFEA" w:rsidR="001F2A56" w:rsidRDefault="00F16908" w:rsidP="00F16908">
      <w:pPr>
        <w:jc w:val="center"/>
        <w:rPr>
          <w:b/>
          <w:bCs/>
          <w:sz w:val="40"/>
          <w:szCs w:val="40"/>
        </w:rPr>
      </w:pPr>
      <w:r w:rsidRPr="00F16908">
        <w:rPr>
          <w:b/>
          <w:bCs/>
          <w:sz w:val="40"/>
          <w:szCs w:val="40"/>
        </w:rPr>
        <w:t>January 30, 2022</w:t>
      </w:r>
    </w:p>
    <w:p w14:paraId="21962A42" w14:textId="77777777" w:rsidR="00F16908" w:rsidRPr="006F2BEE" w:rsidRDefault="00F16908" w:rsidP="00F16908">
      <w:pPr>
        <w:jc w:val="center"/>
        <w:rPr>
          <w:b/>
          <w:bCs/>
        </w:rPr>
      </w:pPr>
    </w:p>
    <w:p w14:paraId="1EE2ABD5" w14:textId="77777777" w:rsidR="00DD567A" w:rsidRPr="00814169" w:rsidRDefault="00DD567A" w:rsidP="00DD567A">
      <w:pPr>
        <w:spacing w:line="360" w:lineRule="auto"/>
        <w:jc w:val="center"/>
        <w:rPr>
          <w:i/>
          <w:iCs/>
        </w:rPr>
      </w:pPr>
      <w:r w:rsidRPr="116FF491">
        <w:rPr>
          <w:b/>
          <w:bCs/>
        </w:rPr>
        <w:t>Prelude</w:t>
      </w:r>
      <w:r>
        <w:rPr>
          <w:b/>
          <w:bCs/>
        </w:rPr>
        <w:t xml:space="preserve"> </w:t>
      </w:r>
    </w:p>
    <w:p w14:paraId="78E6D3A8" w14:textId="77777777" w:rsidR="00DD567A" w:rsidRPr="000A3BCE" w:rsidRDefault="00DD567A" w:rsidP="00DD567A">
      <w:pPr>
        <w:spacing w:line="360" w:lineRule="auto"/>
        <w:jc w:val="center"/>
        <w:rPr>
          <w:b/>
        </w:rPr>
      </w:pPr>
      <w:r w:rsidRPr="116FF491">
        <w:rPr>
          <w:b/>
          <w:bCs/>
        </w:rPr>
        <w:t>**Greeting/Announcements</w:t>
      </w:r>
    </w:p>
    <w:p w14:paraId="4A52C699" w14:textId="77777777" w:rsidR="00DD567A" w:rsidRPr="000A3BCE" w:rsidRDefault="00DD567A" w:rsidP="00DD567A">
      <w:pPr>
        <w:spacing w:line="360" w:lineRule="auto"/>
        <w:jc w:val="center"/>
      </w:pPr>
      <w:r>
        <w:rPr>
          <w:b/>
          <w:bCs/>
        </w:rPr>
        <w:t>*</w:t>
      </w:r>
      <w:r w:rsidRPr="116FF491">
        <w:rPr>
          <w:b/>
          <w:bCs/>
        </w:rPr>
        <w:t xml:space="preserve">Call to Worship </w:t>
      </w:r>
      <w:r>
        <w:t>(</w:t>
      </w:r>
      <w:r w:rsidRPr="116FF491">
        <w:rPr>
          <w:i/>
          <w:iCs/>
        </w:rPr>
        <w:t>spoken responsively</w:t>
      </w:r>
      <w:r>
        <w:t>)</w:t>
      </w:r>
    </w:p>
    <w:p w14:paraId="7849C324" w14:textId="77777777" w:rsidR="00F16908" w:rsidRPr="00405E12" w:rsidRDefault="00F16908" w:rsidP="00F16908">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r w:rsidRPr="00405E12">
        <w:rPr>
          <w:color w:val="000000"/>
        </w:rPr>
        <w:t xml:space="preserve">L: </w:t>
      </w:r>
      <w:r w:rsidRPr="00405E12">
        <w:rPr>
          <w:color w:val="000000"/>
        </w:rPr>
        <w:tab/>
      </w:r>
      <w:r>
        <w:rPr>
          <w:color w:val="000000"/>
        </w:rPr>
        <w:t>The Lord draws all nations into God’s courts</w:t>
      </w:r>
    </w:p>
    <w:p w14:paraId="40D03264" w14:textId="77777777" w:rsidR="00F16908" w:rsidRPr="00405E12" w:rsidRDefault="00F16908" w:rsidP="00F16908">
      <w:pPr>
        <w:ind w:left="720" w:hanging="720"/>
        <w:rPr>
          <w:color w:val="000000"/>
        </w:rPr>
      </w:pPr>
      <w:r w:rsidRPr="00405E12">
        <w:rPr>
          <w:b/>
          <w:bCs/>
          <w:color w:val="000000"/>
        </w:rPr>
        <w:t xml:space="preserve">P: </w:t>
      </w:r>
      <w:r w:rsidRPr="00405E12">
        <w:rPr>
          <w:b/>
          <w:bCs/>
          <w:color w:val="000000"/>
        </w:rPr>
        <w:tab/>
      </w:r>
      <w:r>
        <w:rPr>
          <w:b/>
          <w:bCs/>
          <w:color w:val="000000"/>
        </w:rPr>
        <w:t xml:space="preserve">God is our rock and our fortress  </w:t>
      </w:r>
    </w:p>
    <w:p w14:paraId="0E29F8FA" w14:textId="77777777" w:rsidR="00F16908" w:rsidRPr="00405E12" w:rsidRDefault="00F16908" w:rsidP="00F16908">
      <w:pPr>
        <w:ind w:left="720" w:hanging="720"/>
        <w:rPr>
          <w:color w:val="000000"/>
        </w:rPr>
      </w:pPr>
      <w:r w:rsidRPr="00405E12">
        <w:rPr>
          <w:color w:val="000000"/>
        </w:rPr>
        <w:t xml:space="preserve">L: </w:t>
      </w:r>
      <w:r w:rsidRPr="00405E12">
        <w:rPr>
          <w:color w:val="000000"/>
        </w:rPr>
        <w:tab/>
      </w:r>
      <w:r>
        <w:rPr>
          <w:color w:val="000000"/>
        </w:rPr>
        <w:t>Jesus was anointed to preach good news to the poor</w:t>
      </w:r>
    </w:p>
    <w:p w14:paraId="7B414FB4" w14:textId="77777777" w:rsidR="00F16908" w:rsidRPr="00405E12" w:rsidRDefault="00F16908" w:rsidP="00F16908">
      <w:pPr>
        <w:ind w:left="720" w:hanging="720"/>
        <w:rPr>
          <w:color w:val="000000"/>
        </w:rPr>
      </w:pPr>
      <w:r w:rsidRPr="00405E12">
        <w:rPr>
          <w:b/>
          <w:bCs/>
          <w:color w:val="000000"/>
        </w:rPr>
        <w:t xml:space="preserve">P: </w:t>
      </w:r>
      <w:r w:rsidRPr="00405E12">
        <w:rPr>
          <w:b/>
          <w:bCs/>
          <w:color w:val="000000"/>
        </w:rPr>
        <w:tab/>
      </w:r>
      <w:r>
        <w:rPr>
          <w:b/>
          <w:bCs/>
          <w:color w:val="000000"/>
        </w:rPr>
        <w:t xml:space="preserve">The Spirit of the Lord was upon him </w:t>
      </w:r>
    </w:p>
    <w:p w14:paraId="139BB823" w14:textId="77777777" w:rsidR="00F16908" w:rsidRPr="00405E12" w:rsidRDefault="00F16908" w:rsidP="00F16908">
      <w:pPr>
        <w:ind w:left="720" w:hanging="720"/>
        <w:rPr>
          <w:color w:val="000000"/>
        </w:rPr>
      </w:pPr>
      <w:r w:rsidRPr="00405E12">
        <w:rPr>
          <w:color w:val="000000"/>
        </w:rPr>
        <w:t xml:space="preserve">L: </w:t>
      </w:r>
      <w:r w:rsidRPr="00405E12">
        <w:rPr>
          <w:color w:val="000000"/>
        </w:rPr>
        <w:tab/>
      </w:r>
      <w:r>
        <w:rPr>
          <w:color w:val="000000"/>
        </w:rPr>
        <w:t xml:space="preserve">To the prisoner and the oppressed   </w:t>
      </w:r>
    </w:p>
    <w:p w14:paraId="57F3C10C" w14:textId="77777777" w:rsidR="00F16908" w:rsidRDefault="00F16908" w:rsidP="00F16908">
      <w:pPr>
        <w:ind w:left="720" w:hanging="720"/>
        <w:rPr>
          <w:b/>
          <w:bCs/>
          <w:color w:val="000000"/>
        </w:rPr>
      </w:pPr>
      <w:r w:rsidRPr="00405E12">
        <w:rPr>
          <w:b/>
          <w:bCs/>
          <w:color w:val="000000"/>
        </w:rPr>
        <w:t xml:space="preserve">P: </w:t>
      </w:r>
      <w:r w:rsidRPr="00405E12">
        <w:rPr>
          <w:b/>
          <w:bCs/>
          <w:color w:val="000000"/>
        </w:rPr>
        <w:tab/>
      </w:r>
      <w:r>
        <w:rPr>
          <w:b/>
          <w:bCs/>
          <w:color w:val="000000"/>
        </w:rPr>
        <w:t xml:space="preserve">It was a year of jubilee  </w:t>
      </w:r>
    </w:p>
    <w:p w14:paraId="3D41DB40" w14:textId="77777777" w:rsidR="00F16908" w:rsidRPr="00405E12" w:rsidRDefault="00F16908" w:rsidP="00F16908">
      <w:pPr>
        <w:ind w:left="720" w:hanging="720"/>
        <w:rPr>
          <w:color w:val="000000"/>
        </w:rPr>
      </w:pPr>
      <w:r w:rsidRPr="00405E12">
        <w:rPr>
          <w:color w:val="000000"/>
        </w:rPr>
        <w:t xml:space="preserve">L: </w:t>
      </w:r>
      <w:r w:rsidRPr="00405E12">
        <w:rPr>
          <w:color w:val="000000"/>
        </w:rPr>
        <w:tab/>
      </w:r>
      <w:r>
        <w:rPr>
          <w:color w:val="000000"/>
        </w:rPr>
        <w:t xml:space="preserve">To the sick and the blind </w:t>
      </w:r>
    </w:p>
    <w:p w14:paraId="228503B0" w14:textId="77777777" w:rsidR="00F16908" w:rsidRDefault="00F16908" w:rsidP="00F16908">
      <w:pPr>
        <w:ind w:left="720" w:hanging="720"/>
        <w:rPr>
          <w:b/>
          <w:bCs/>
          <w:color w:val="000000"/>
        </w:rPr>
      </w:pPr>
      <w:r w:rsidRPr="00405E12">
        <w:rPr>
          <w:b/>
          <w:bCs/>
          <w:color w:val="000000"/>
        </w:rPr>
        <w:t xml:space="preserve">P: </w:t>
      </w:r>
      <w:r w:rsidRPr="00405E12">
        <w:rPr>
          <w:b/>
          <w:bCs/>
          <w:color w:val="000000"/>
        </w:rPr>
        <w:tab/>
      </w:r>
      <w:r>
        <w:rPr>
          <w:b/>
          <w:bCs/>
          <w:color w:val="000000"/>
        </w:rPr>
        <w:t>It is a year of the Lord’s favor</w:t>
      </w:r>
    </w:p>
    <w:p w14:paraId="63EB3DD1" w14:textId="77777777" w:rsidR="00F16908" w:rsidRDefault="00F16908" w:rsidP="00F16908">
      <w:pPr>
        <w:ind w:left="720" w:hanging="720"/>
        <w:rPr>
          <w:color w:val="000000"/>
        </w:rPr>
      </w:pPr>
    </w:p>
    <w:p w14:paraId="52AF74AF" w14:textId="77777777" w:rsidR="00F16908" w:rsidRDefault="00F16908" w:rsidP="00F16908">
      <w:pPr>
        <w:ind w:left="720" w:hanging="720"/>
        <w:jc w:val="center"/>
        <w:rPr>
          <w:color w:val="000000" w:themeColor="text1"/>
        </w:rPr>
      </w:pPr>
      <w:r w:rsidRPr="382B2275">
        <w:rPr>
          <w:b/>
          <w:bCs/>
          <w:color w:val="000000" w:themeColor="text1"/>
        </w:rPr>
        <w:t>*Opening Hymn:</w:t>
      </w:r>
      <w:bookmarkEnd w:id="3"/>
      <w:bookmarkEnd w:id="4"/>
      <w:bookmarkEnd w:id="5"/>
      <w:r>
        <w:rPr>
          <w:b/>
          <w:bCs/>
          <w:color w:val="000000" w:themeColor="text1"/>
        </w:rPr>
        <w:t xml:space="preserve"> </w:t>
      </w:r>
      <w:bookmarkEnd w:id="6"/>
      <w:bookmarkEnd w:id="7"/>
      <w:r w:rsidRPr="00A829E2">
        <w:rPr>
          <w:color w:val="000000" w:themeColor="text1"/>
        </w:rPr>
        <w:t>“</w:t>
      </w:r>
      <w:r>
        <w:rPr>
          <w:color w:val="000000" w:themeColor="text1"/>
        </w:rPr>
        <w:t>God of Grace and God of Glory</w:t>
      </w:r>
      <w:r w:rsidRPr="00A829E2">
        <w:rPr>
          <w:color w:val="000000" w:themeColor="text1"/>
        </w:rPr>
        <w:t>” #</w:t>
      </w:r>
      <w:r>
        <w:rPr>
          <w:color w:val="000000" w:themeColor="text1"/>
        </w:rPr>
        <w:t>720</w:t>
      </w:r>
      <w:r w:rsidRPr="00A829E2">
        <w:rPr>
          <w:color w:val="000000" w:themeColor="text1"/>
        </w:rPr>
        <w:t xml:space="preserve"> </w:t>
      </w:r>
      <w:r>
        <w:rPr>
          <w:color w:val="000000" w:themeColor="text1"/>
        </w:rPr>
        <w:t>(vv.1-4)</w:t>
      </w:r>
      <w:bookmarkEnd w:id="8"/>
    </w:p>
    <w:p w14:paraId="202E93BA" w14:textId="77777777" w:rsidR="0062520E" w:rsidRPr="00090EDD" w:rsidRDefault="0062520E" w:rsidP="0062520E">
      <w:pPr>
        <w:ind w:left="720" w:hanging="720"/>
        <w:rPr>
          <w:b/>
          <w:bCs/>
          <w:color w:val="000000"/>
        </w:rPr>
      </w:pPr>
      <w:r w:rsidRPr="00090EDD">
        <w:rPr>
          <w:b/>
          <w:bCs/>
          <w:color w:val="000000"/>
        </w:rPr>
        <w:t>God of grace and God of glory</w:t>
      </w:r>
    </w:p>
    <w:p w14:paraId="35E61013" w14:textId="77777777" w:rsidR="0062520E" w:rsidRPr="00090EDD" w:rsidRDefault="0062520E" w:rsidP="0062520E">
      <w:pPr>
        <w:ind w:left="720" w:hanging="720"/>
        <w:rPr>
          <w:b/>
          <w:bCs/>
          <w:color w:val="000000"/>
        </w:rPr>
      </w:pPr>
      <w:r w:rsidRPr="00090EDD">
        <w:rPr>
          <w:b/>
          <w:bCs/>
          <w:color w:val="000000"/>
        </w:rPr>
        <w:t>On Thy people pour Thy power</w:t>
      </w:r>
    </w:p>
    <w:p w14:paraId="56038A02" w14:textId="77777777" w:rsidR="0062520E" w:rsidRPr="00090EDD" w:rsidRDefault="0062520E" w:rsidP="0062520E">
      <w:pPr>
        <w:ind w:left="720" w:hanging="720"/>
        <w:rPr>
          <w:b/>
          <w:bCs/>
          <w:color w:val="000000"/>
        </w:rPr>
      </w:pPr>
      <w:r w:rsidRPr="00090EDD">
        <w:rPr>
          <w:b/>
          <w:bCs/>
          <w:color w:val="000000"/>
        </w:rPr>
        <w:t>Crown Thine ancient church's story</w:t>
      </w:r>
    </w:p>
    <w:p w14:paraId="60D25826" w14:textId="77777777" w:rsidR="0062520E" w:rsidRPr="00090EDD" w:rsidRDefault="0062520E" w:rsidP="0062520E">
      <w:pPr>
        <w:ind w:left="720" w:hanging="720"/>
        <w:rPr>
          <w:b/>
          <w:bCs/>
          <w:color w:val="000000"/>
        </w:rPr>
      </w:pPr>
      <w:r w:rsidRPr="00090EDD">
        <w:rPr>
          <w:b/>
          <w:bCs/>
          <w:color w:val="000000"/>
        </w:rPr>
        <w:t>Bring her bud to glorious flower</w:t>
      </w:r>
    </w:p>
    <w:p w14:paraId="008C9974" w14:textId="77777777" w:rsidR="0062520E" w:rsidRPr="00090EDD" w:rsidRDefault="0062520E" w:rsidP="0062520E">
      <w:pPr>
        <w:ind w:left="720" w:hanging="720"/>
        <w:rPr>
          <w:b/>
          <w:bCs/>
          <w:color w:val="000000"/>
        </w:rPr>
      </w:pPr>
      <w:r w:rsidRPr="00090EDD">
        <w:rPr>
          <w:b/>
          <w:bCs/>
          <w:color w:val="000000"/>
        </w:rPr>
        <w:t>Grant us wisdom, Grant us courage</w:t>
      </w:r>
    </w:p>
    <w:p w14:paraId="2CE79CFB" w14:textId="77777777" w:rsidR="0062520E" w:rsidRPr="00090EDD" w:rsidRDefault="0062520E" w:rsidP="0062520E">
      <w:pPr>
        <w:ind w:left="720" w:hanging="720"/>
        <w:rPr>
          <w:b/>
          <w:bCs/>
          <w:color w:val="000000"/>
        </w:rPr>
      </w:pPr>
      <w:r w:rsidRPr="00090EDD">
        <w:rPr>
          <w:b/>
          <w:bCs/>
          <w:color w:val="000000"/>
        </w:rPr>
        <w:t>For the facing of this hour</w:t>
      </w:r>
    </w:p>
    <w:p w14:paraId="4C7E189C" w14:textId="77777777" w:rsidR="0062520E" w:rsidRDefault="0062520E" w:rsidP="0062520E">
      <w:pPr>
        <w:ind w:left="720" w:hanging="720"/>
        <w:rPr>
          <w:b/>
          <w:bCs/>
          <w:color w:val="000000"/>
        </w:rPr>
      </w:pPr>
      <w:r w:rsidRPr="00090EDD">
        <w:rPr>
          <w:b/>
          <w:bCs/>
          <w:color w:val="000000"/>
        </w:rPr>
        <w:t>For the facing of this hour</w:t>
      </w:r>
    </w:p>
    <w:p w14:paraId="1C82EC55" w14:textId="77777777" w:rsidR="0062520E" w:rsidRDefault="0062520E" w:rsidP="0062520E">
      <w:pPr>
        <w:ind w:left="720" w:hanging="720"/>
        <w:rPr>
          <w:b/>
          <w:bCs/>
          <w:color w:val="000000"/>
        </w:rPr>
      </w:pPr>
    </w:p>
    <w:p w14:paraId="65B137F7" w14:textId="77777777" w:rsidR="0062520E" w:rsidRPr="008E7BD8" w:rsidRDefault="0062520E" w:rsidP="0062520E">
      <w:pPr>
        <w:ind w:left="720" w:hanging="720"/>
        <w:rPr>
          <w:b/>
          <w:bCs/>
          <w:color w:val="000000"/>
        </w:rPr>
      </w:pPr>
      <w:r w:rsidRPr="008E7BD8">
        <w:rPr>
          <w:b/>
          <w:bCs/>
          <w:color w:val="000000"/>
        </w:rPr>
        <w:t>Lo! the hosts of evil round us</w:t>
      </w:r>
    </w:p>
    <w:p w14:paraId="5ABCFCAF" w14:textId="77777777" w:rsidR="0062520E" w:rsidRPr="008E7BD8" w:rsidRDefault="0062520E" w:rsidP="0062520E">
      <w:pPr>
        <w:ind w:left="720" w:hanging="720"/>
        <w:rPr>
          <w:b/>
          <w:bCs/>
          <w:color w:val="000000"/>
        </w:rPr>
      </w:pPr>
      <w:r w:rsidRPr="008E7BD8">
        <w:rPr>
          <w:b/>
          <w:bCs/>
          <w:color w:val="000000"/>
        </w:rPr>
        <w:t>Scorn Thy Christ, assail His ways!</w:t>
      </w:r>
    </w:p>
    <w:p w14:paraId="1F36AC61" w14:textId="77777777" w:rsidR="0062520E" w:rsidRPr="008E7BD8" w:rsidRDefault="0062520E" w:rsidP="0062520E">
      <w:pPr>
        <w:ind w:left="720" w:hanging="720"/>
        <w:rPr>
          <w:b/>
          <w:bCs/>
          <w:color w:val="000000"/>
        </w:rPr>
      </w:pPr>
      <w:r w:rsidRPr="008E7BD8">
        <w:rPr>
          <w:b/>
          <w:bCs/>
          <w:color w:val="000000"/>
        </w:rPr>
        <w:t>Fears and doubts too long have bound us</w:t>
      </w:r>
    </w:p>
    <w:p w14:paraId="0F7FC0CF" w14:textId="77777777" w:rsidR="0062520E" w:rsidRPr="008E7BD8" w:rsidRDefault="0062520E" w:rsidP="0062520E">
      <w:pPr>
        <w:ind w:left="720" w:hanging="720"/>
        <w:rPr>
          <w:b/>
          <w:bCs/>
          <w:color w:val="000000"/>
        </w:rPr>
      </w:pPr>
      <w:r w:rsidRPr="008E7BD8">
        <w:rPr>
          <w:b/>
          <w:bCs/>
          <w:color w:val="000000"/>
        </w:rPr>
        <w:t>Free our hearts to work and praise</w:t>
      </w:r>
    </w:p>
    <w:p w14:paraId="33148830" w14:textId="77777777" w:rsidR="0062520E" w:rsidRPr="008E7BD8" w:rsidRDefault="0062520E" w:rsidP="0062520E">
      <w:pPr>
        <w:ind w:left="720" w:hanging="720"/>
        <w:rPr>
          <w:b/>
          <w:bCs/>
          <w:color w:val="000000"/>
        </w:rPr>
      </w:pPr>
      <w:r w:rsidRPr="008E7BD8">
        <w:rPr>
          <w:b/>
          <w:bCs/>
          <w:color w:val="000000"/>
        </w:rPr>
        <w:t>Grant us wisdom, Grant us courage</w:t>
      </w:r>
    </w:p>
    <w:p w14:paraId="35B95BC0" w14:textId="77777777" w:rsidR="0062520E" w:rsidRPr="008E7BD8" w:rsidRDefault="0062520E" w:rsidP="0062520E">
      <w:pPr>
        <w:ind w:left="720" w:hanging="720"/>
        <w:rPr>
          <w:b/>
          <w:bCs/>
          <w:color w:val="000000"/>
        </w:rPr>
      </w:pPr>
      <w:r w:rsidRPr="008E7BD8">
        <w:rPr>
          <w:b/>
          <w:bCs/>
          <w:color w:val="000000"/>
        </w:rPr>
        <w:t>For the living of these days</w:t>
      </w:r>
    </w:p>
    <w:p w14:paraId="2301A513" w14:textId="77777777" w:rsidR="0062520E" w:rsidRDefault="0062520E" w:rsidP="0062520E">
      <w:pPr>
        <w:ind w:left="720" w:hanging="720"/>
        <w:rPr>
          <w:b/>
          <w:bCs/>
          <w:color w:val="000000"/>
        </w:rPr>
      </w:pPr>
      <w:r w:rsidRPr="008E7BD8">
        <w:rPr>
          <w:b/>
          <w:bCs/>
          <w:color w:val="000000"/>
        </w:rPr>
        <w:t>For the living of these days</w:t>
      </w:r>
    </w:p>
    <w:p w14:paraId="112698F4" w14:textId="77777777" w:rsidR="0062520E" w:rsidRDefault="0062520E" w:rsidP="0062520E">
      <w:pPr>
        <w:ind w:left="720" w:hanging="720"/>
        <w:rPr>
          <w:b/>
          <w:bCs/>
          <w:color w:val="000000"/>
        </w:rPr>
      </w:pPr>
    </w:p>
    <w:p w14:paraId="10C69452" w14:textId="77777777" w:rsidR="0062520E" w:rsidRPr="00090EDD" w:rsidRDefault="0062520E" w:rsidP="0062520E">
      <w:pPr>
        <w:ind w:left="720" w:hanging="720"/>
        <w:rPr>
          <w:b/>
          <w:bCs/>
          <w:color w:val="000000"/>
        </w:rPr>
      </w:pPr>
      <w:r w:rsidRPr="00090EDD">
        <w:rPr>
          <w:b/>
          <w:bCs/>
          <w:color w:val="000000"/>
        </w:rPr>
        <w:t>Heal Thy people's warring madness</w:t>
      </w:r>
    </w:p>
    <w:p w14:paraId="2D34D2CD" w14:textId="77777777" w:rsidR="0062520E" w:rsidRPr="00090EDD" w:rsidRDefault="0062520E" w:rsidP="0062520E">
      <w:pPr>
        <w:ind w:left="720" w:hanging="720"/>
        <w:rPr>
          <w:b/>
          <w:bCs/>
          <w:color w:val="000000"/>
        </w:rPr>
      </w:pPr>
      <w:r w:rsidRPr="00090EDD">
        <w:rPr>
          <w:b/>
          <w:bCs/>
          <w:color w:val="000000"/>
        </w:rPr>
        <w:t>Bend our pride to Thy control</w:t>
      </w:r>
    </w:p>
    <w:p w14:paraId="5E87C11C" w14:textId="77777777" w:rsidR="0062520E" w:rsidRPr="00090EDD" w:rsidRDefault="0062520E" w:rsidP="0062520E">
      <w:pPr>
        <w:ind w:left="720" w:hanging="720"/>
        <w:rPr>
          <w:b/>
          <w:bCs/>
          <w:color w:val="000000"/>
        </w:rPr>
      </w:pPr>
      <w:r w:rsidRPr="00090EDD">
        <w:rPr>
          <w:b/>
          <w:bCs/>
          <w:color w:val="000000"/>
        </w:rPr>
        <w:t>Shame our wanton, selfish gladness</w:t>
      </w:r>
    </w:p>
    <w:p w14:paraId="190849AF" w14:textId="77777777" w:rsidR="0062520E" w:rsidRPr="00090EDD" w:rsidRDefault="0062520E" w:rsidP="0062520E">
      <w:pPr>
        <w:ind w:left="720" w:hanging="720"/>
        <w:rPr>
          <w:b/>
          <w:bCs/>
          <w:color w:val="000000"/>
        </w:rPr>
      </w:pPr>
      <w:r w:rsidRPr="00090EDD">
        <w:rPr>
          <w:b/>
          <w:bCs/>
          <w:color w:val="000000"/>
        </w:rPr>
        <w:t>Rich in things and poor in soul</w:t>
      </w:r>
    </w:p>
    <w:p w14:paraId="6DFF7160" w14:textId="77777777" w:rsidR="0062520E" w:rsidRPr="00090EDD" w:rsidRDefault="0062520E" w:rsidP="0062520E">
      <w:pPr>
        <w:ind w:left="720" w:hanging="720"/>
        <w:rPr>
          <w:b/>
          <w:bCs/>
          <w:color w:val="000000"/>
        </w:rPr>
      </w:pPr>
      <w:r w:rsidRPr="00090EDD">
        <w:rPr>
          <w:b/>
          <w:bCs/>
          <w:color w:val="000000"/>
        </w:rPr>
        <w:t>Grant us wisdom, Grant us courage</w:t>
      </w:r>
    </w:p>
    <w:p w14:paraId="7BAD4F8E" w14:textId="77777777" w:rsidR="0062520E" w:rsidRPr="00090EDD" w:rsidRDefault="0062520E" w:rsidP="0062520E">
      <w:pPr>
        <w:ind w:left="720" w:hanging="720"/>
        <w:rPr>
          <w:b/>
          <w:bCs/>
          <w:color w:val="000000"/>
        </w:rPr>
      </w:pPr>
      <w:r w:rsidRPr="00090EDD">
        <w:rPr>
          <w:b/>
          <w:bCs/>
          <w:color w:val="000000"/>
        </w:rPr>
        <w:lastRenderedPageBreak/>
        <w:t>Lest we miss Thy kingdom's goal</w:t>
      </w:r>
    </w:p>
    <w:p w14:paraId="42D1F924" w14:textId="77777777" w:rsidR="0062520E" w:rsidRDefault="0062520E" w:rsidP="0062520E">
      <w:pPr>
        <w:ind w:left="720" w:hanging="720"/>
        <w:jc w:val="both"/>
        <w:rPr>
          <w:b/>
          <w:bCs/>
          <w:color w:val="000000"/>
        </w:rPr>
      </w:pPr>
      <w:r w:rsidRPr="00090EDD">
        <w:rPr>
          <w:b/>
          <w:bCs/>
          <w:color w:val="000000"/>
        </w:rPr>
        <w:t>Lest we miss Thy kingdom's goal</w:t>
      </w:r>
    </w:p>
    <w:p w14:paraId="0C4FABFA" w14:textId="77777777" w:rsidR="0062520E" w:rsidRDefault="0062520E" w:rsidP="0062520E">
      <w:pPr>
        <w:ind w:left="720" w:hanging="720"/>
        <w:jc w:val="both"/>
        <w:rPr>
          <w:b/>
          <w:bCs/>
          <w:color w:val="000000"/>
        </w:rPr>
      </w:pPr>
    </w:p>
    <w:p w14:paraId="67855DC0" w14:textId="77777777" w:rsidR="0062520E" w:rsidRPr="008E7BD8" w:rsidRDefault="0062520E" w:rsidP="0062520E">
      <w:pPr>
        <w:ind w:left="720" w:hanging="720"/>
        <w:jc w:val="both"/>
        <w:rPr>
          <w:b/>
          <w:bCs/>
          <w:color w:val="000000"/>
        </w:rPr>
      </w:pPr>
      <w:r w:rsidRPr="008E7BD8">
        <w:rPr>
          <w:b/>
          <w:bCs/>
          <w:color w:val="000000"/>
        </w:rPr>
        <w:t>Set our feet on lofty places</w:t>
      </w:r>
    </w:p>
    <w:p w14:paraId="026A76FB" w14:textId="77777777" w:rsidR="0062520E" w:rsidRPr="008E7BD8" w:rsidRDefault="0062520E" w:rsidP="0062520E">
      <w:pPr>
        <w:ind w:left="720" w:hanging="720"/>
        <w:jc w:val="both"/>
        <w:rPr>
          <w:b/>
          <w:bCs/>
          <w:color w:val="000000"/>
        </w:rPr>
      </w:pPr>
      <w:r w:rsidRPr="008E7BD8">
        <w:rPr>
          <w:b/>
          <w:bCs/>
          <w:color w:val="000000"/>
        </w:rPr>
        <w:t>Gird our lives that they may be</w:t>
      </w:r>
    </w:p>
    <w:p w14:paraId="496321B2" w14:textId="77777777" w:rsidR="0062520E" w:rsidRPr="008E7BD8" w:rsidRDefault="0062520E" w:rsidP="0062520E">
      <w:pPr>
        <w:ind w:left="720" w:hanging="720"/>
        <w:jc w:val="both"/>
        <w:rPr>
          <w:b/>
          <w:bCs/>
          <w:color w:val="000000"/>
        </w:rPr>
      </w:pPr>
      <w:proofErr w:type="spellStart"/>
      <w:r w:rsidRPr="008E7BD8">
        <w:rPr>
          <w:b/>
          <w:bCs/>
          <w:color w:val="000000"/>
        </w:rPr>
        <w:t>Armoured</w:t>
      </w:r>
      <w:proofErr w:type="spellEnd"/>
      <w:r w:rsidRPr="008E7BD8">
        <w:rPr>
          <w:b/>
          <w:bCs/>
          <w:color w:val="000000"/>
        </w:rPr>
        <w:t xml:space="preserve"> with all Christlike graces</w:t>
      </w:r>
    </w:p>
    <w:p w14:paraId="7B109170" w14:textId="77777777" w:rsidR="0062520E" w:rsidRPr="008E7BD8" w:rsidRDefault="0062520E" w:rsidP="0062520E">
      <w:pPr>
        <w:ind w:left="720" w:hanging="720"/>
        <w:jc w:val="both"/>
        <w:rPr>
          <w:b/>
          <w:bCs/>
          <w:color w:val="000000"/>
        </w:rPr>
      </w:pPr>
      <w:r w:rsidRPr="008E7BD8">
        <w:rPr>
          <w:b/>
          <w:bCs/>
          <w:color w:val="000000"/>
        </w:rPr>
        <w:t>In the fight to set men free</w:t>
      </w:r>
    </w:p>
    <w:p w14:paraId="45A87C7C" w14:textId="77777777" w:rsidR="0062520E" w:rsidRPr="008E7BD8" w:rsidRDefault="0062520E" w:rsidP="0062520E">
      <w:pPr>
        <w:ind w:left="720" w:hanging="720"/>
        <w:jc w:val="both"/>
        <w:rPr>
          <w:b/>
          <w:bCs/>
          <w:color w:val="000000"/>
        </w:rPr>
      </w:pPr>
      <w:r w:rsidRPr="008E7BD8">
        <w:rPr>
          <w:b/>
          <w:bCs/>
          <w:color w:val="000000"/>
        </w:rPr>
        <w:t>Grant us wisdom, Grant us courage</w:t>
      </w:r>
    </w:p>
    <w:p w14:paraId="6BBC7231" w14:textId="77777777" w:rsidR="0062520E" w:rsidRPr="008E7BD8" w:rsidRDefault="0062520E" w:rsidP="0062520E">
      <w:pPr>
        <w:ind w:left="720" w:hanging="720"/>
        <w:jc w:val="both"/>
        <w:rPr>
          <w:b/>
          <w:bCs/>
          <w:color w:val="000000"/>
        </w:rPr>
      </w:pPr>
      <w:r w:rsidRPr="008E7BD8">
        <w:rPr>
          <w:b/>
          <w:bCs/>
          <w:color w:val="000000"/>
        </w:rPr>
        <w:t>That we fail not man nor Thee</w:t>
      </w:r>
    </w:p>
    <w:p w14:paraId="3775B724" w14:textId="77777777" w:rsidR="0062520E" w:rsidRDefault="0062520E" w:rsidP="0062520E">
      <w:pPr>
        <w:ind w:left="720" w:hanging="720"/>
        <w:jc w:val="both"/>
        <w:rPr>
          <w:b/>
          <w:bCs/>
          <w:color w:val="000000"/>
        </w:rPr>
      </w:pPr>
      <w:r w:rsidRPr="008E7BD8">
        <w:rPr>
          <w:b/>
          <w:bCs/>
          <w:color w:val="000000"/>
        </w:rPr>
        <w:t>That we fail not man nor Thee</w:t>
      </w:r>
    </w:p>
    <w:p w14:paraId="301C3DC9" w14:textId="77777777" w:rsidR="00F16908" w:rsidRDefault="00F16908" w:rsidP="00F16908">
      <w:pPr>
        <w:ind w:left="720" w:hanging="720"/>
        <w:jc w:val="center"/>
        <w:rPr>
          <w:color w:val="000000" w:themeColor="text1"/>
        </w:rPr>
      </w:pPr>
    </w:p>
    <w:bookmarkEnd w:id="9"/>
    <w:p w14:paraId="467B0430" w14:textId="77777777" w:rsidR="00F16908" w:rsidRPr="00315A81" w:rsidRDefault="00F16908" w:rsidP="00F16908">
      <w:pPr>
        <w:ind w:left="720" w:hanging="720"/>
        <w:jc w:val="center"/>
        <w:rPr>
          <w:color w:val="000000"/>
        </w:rPr>
      </w:pPr>
      <w:r w:rsidRPr="00315A81">
        <w:rPr>
          <w:b/>
          <w:bCs/>
          <w:color w:val="000000"/>
        </w:rPr>
        <w:t>*Invocation and Lord’s Prayer</w:t>
      </w:r>
    </w:p>
    <w:p w14:paraId="785C79CE" w14:textId="77777777" w:rsidR="00F16908" w:rsidRDefault="00F16908" w:rsidP="00F16908">
      <w:pPr>
        <w:ind w:left="720" w:hanging="720"/>
      </w:pPr>
      <w:r w:rsidRPr="03BF93A3">
        <w:t xml:space="preserve">L: </w:t>
      </w:r>
      <w:r>
        <w:tab/>
      </w:r>
      <w:bookmarkStart w:id="11" w:name="_Hlk91500613"/>
      <w:bookmarkEnd w:id="10"/>
      <w:r>
        <w:t>O God, you spoke your word and revealed your good news in Jesus, the Christ. Fill all creation with that word again, so that by proclaiming your joyful promises to all nations and singing of your glorious hope to all peoples, we may become one living body, your incarnate presence on the earth.</w:t>
      </w:r>
      <w:r w:rsidRPr="00014E4C">
        <w:t xml:space="preserve"> And now, our God, we give thanks to you and praise your glorious name</w:t>
      </w:r>
      <w:r w:rsidRPr="005F68F4">
        <w:t>, as we pray the prayer that Jesus taught His disciples…</w:t>
      </w:r>
    </w:p>
    <w:bookmarkEnd w:id="11"/>
    <w:p w14:paraId="7F1F1476" w14:textId="77777777" w:rsidR="00DD567A" w:rsidRDefault="00DD567A" w:rsidP="00C22CE3">
      <w:pPr>
        <w:ind w:left="720" w:hanging="720"/>
        <w:jc w:val="center"/>
        <w:rPr>
          <w:b/>
          <w:bCs/>
        </w:rPr>
      </w:pPr>
    </w:p>
    <w:p w14:paraId="6660EDE6"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2"/>
      <w:r>
        <w:rPr>
          <w:b/>
          <w:bCs/>
        </w:rPr>
        <w:t xml:space="preserve"> </w:t>
      </w:r>
    </w:p>
    <w:p w14:paraId="2F937449" w14:textId="77777777" w:rsidR="00C21DF7" w:rsidRDefault="00C21DF7" w:rsidP="00C21DF7">
      <w:pPr>
        <w:jc w:val="center"/>
        <w:rPr>
          <w:b/>
          <w:bCs/>
        </w:rPr>
      </w:pPr>
    </w:p>
    <w:p w14:paraId="46E0E54B" w14:textId="77777777" w:rsidR="00C21DF7" w:rsidRDefault="00C21DF7" w:rsidP="00C21DF7">
      <w:pPr>
        <w:ind w:left="720" w:hanging="720"/>
        <w:jc w:val="center"/>
        <w:rPr>
          <w:b/>
          <w:bCs/>
        </w:rPr>
      </w:pPr>
      <w:r w:rsidRPr="00A963A8">
        <w:rPr>
          <w:b/>
          <w:bCs/>
        </w:rPr>
        <w:t>*Gloria Patri</w:t>
      </w:r>
    </w:p>
    <w:p w14:paraId="3CC940BE" w14:textId="77777777" w:rsidR="00F10CDE" w:rsidRPr="00F10CDE" w:rsidRDefault="00F10CDE" w:rsidP="00F10CDE">
      <w:pPr>
        <w:rPr>
          <w:b/>
          <w:bCs/>
        </w:rPr>
      </w:pPr>
      <w:r w:rsidRPr="00F10CDE">
        <w:rPr>
          <w:b/>
          <w:bCs/>
        </w:rPr>
        <w:t>Glory be to the Father​</w:t>
      </w:r>
    </w:p>
    <w:p w14:paraId="0FC59257" w14:textId="77777777" w:rsidR="00F10CDE" w:rsidRPr="00F10CDE" w:rsidRDefault="00F10CDE" w:rsidP="00F10CDE">
      <w:pPr>
        <w:rPr>
          <w:b/>
          <w:bCs/>
        </w:rPr>
      </w:pPr>
      <w:r w:rsidRPr="00F10CDE">
        <w:rPr>
          <w:b/>
          <w:bCs/>
        </w:rPr>
        <w:t>And to the Son and to the Holy Ghost.​</w:t>
      </w:r>
    </w:p>
    <w:p w14:paraId="298BDADD" w14:textId="77777777" w:rsidR="00F10CDE" w:rsidRPr="00F10CDE" w:rsidRDefault="00F10CDE" w:rsidP="00F10CDE">
      <w:pPr>
        <w:rPr>
          <w:b/>
          <w:bCs/>
        </w:rPr>
      </w:pPr>
      <w:r w:rsidRPr="00F10CDE">
        <w:rPr>
          <w:b/>
          <w:bCs/>
        </w:rPr>
        <w:t>As it was in the beginning​</w:t>
      </w:r>
    </w:p>
    <w:p w14:paraId="75582028" w14:textId="77777777" w:rsidR="00F10CDE" w:rsidRPr="00F10CDE" w:rsidRDefault="00F10CDE" w:rsidP="00F10CDE">
      <w:pPr>
        <w:rPr>
          <w:b/>
          <w:bCs/>
        </w:rPr>
      </w:pPr>
      <w:r w:rsidRPr="00F10CDE">
        <w:rPr>
          <w:b/>
          <w:bCs/>
        </w:rPr>
        <w:t>Is now and ever shall be.​</w:t>
      </w:r>
    </w:p>
    <w:p w14:paraId="50D6907F" w14:textId="77777777" w:rsidR="00F10CDE" w:rsidRPr="00F10CDE" w:rsidRDefault="00F10CDE" w:rsidP="00F10CDE">
      <w:pPr>
        <w:rPr>
          <w:b/>
          <w:bCs/>
        </w:rPr>
      </w:pPr>
      <w:r w:rsidRPr="00F10CDE">
        <w:rPr>
          <w:b/>
          <w:bCs/>
        </w:rPr>
        <w:t>World without end. ​</w:t>
      </w:r>
    </w:p>
    <w:p w14:paraId="52723C9D" w14:textId="77777777" w:rsidR="00C21DF7" w:rsidRDefault="00F10CDE" w:rsidP="00F10CDE">
      <w:pPr>
        <w:rPr>
          <w:b/>
          <w:bCs/>
        </w:rPr>
      </w:pPr>
      <w:r w:rsidRPr="00F10CDE">
        <w:rPr>
          <w:b/>
          <w:bCs/>
        </w:rPr>
        <w:t>Amen. Amen.​</w:t>
      </w:r>
    </w:p>
    <w:p w14:paraId="038C4322" w14:textId="77777777" w:rsidR="00C21DF7" w:rsidRDefault="00C21DF7" w:rsidP="00C21DF7">
      <w:pPr>
        <w:jc w:val="center"/>
        <w:rPr>
          <w:b/>
          <w:bCs/>
        </w:rPr>
      </w:pPr>
    </w:p>
    <w:p w14:paraId="3E5EE156" w14:textId="77777777" w:rsidR="00AB37F8" w:rsidRDefault="00C21DF7" w:rsidP="00AB37F8">
      <w:pPr>
        <w:jc w:val="center"/>
      </w:pPr>
      <w:r w:rsidRPr="00E876F3">
        <w:rPr>
          <w:b/>
          <w:bCs/>
        </w:rPr>
        <w:t xml:space="preserve">First Scripture Lesson: </w:t>
      </w:r>
      <w:r w:rsidR="00AB37F8">
        <w:t>Jeremiah 1:4-10</w:t>
      </w:r>
    </w:p>
    <w:p w14:paraId="58F76AA5" w14:textId="77777777" w:rsidR="00AB37F8" w:rsidRDefault="00AB37F8" w:rsidP="00AB37F8">
      <w:pPr>
        <w:jc w:val="center"/>
      </w:pPr>
      <w:r>
        <w:tab/>
        <w:t>Now the word of the LORD came to me saying, “Before I formed you in the womb I knew you, and before you were born I consecrated you; I appointed you a prophet to the nations.”</w:t>
      </w:r>
    </w:p>
    <w:p w14:paraId="26C323F2" w14:textId="77777777" w:rsidR="00AB37F8" w:rsidRDefault="00AB37F8" w:rsidP="00AB37F8">
      <w:pPr>
        <w:jc w:val="center"/>
      </w:pPr>
      <w:r>
        <w:tab/>
        <w:t>Then I said, “Ah, Lord GOD! Truly I do not know how to speak, for I am only a boy.”</w:t>
      </w:r>
    </w:p>
    <w:p w14:paraId="2746B2E3" w14:textId="77777777" w:rsidR="00AB37F8" w:rsidRDefault="00AB37F8" w:rsidP="00AB37F8">
      <w:pPr>
        <w:jc w:val="center"/>
      </w:pPr>
      <w:r>
        <w:tab/>
        <w:t>But the LORD said to me, “Do not say, ‘I am only a boy’; for you shall go to all to whom I send you, and you shall speak whatever I command you. Do not be afraid of them, for I am with you to deliver you, says the LORD.”</w:t>
      </w:r>
    </w:p>
    <w:p w14:paraId="046C5800" w14:textId="44301ED4" w:rsidR="005F1DB9" w:rsidRDefault="00AB37F8" w:rsidP="00AB37F8">
      <w:pPr>
        <w:jc w:val="center"/>
      </w:pPr>
      <w:r>
        <w:tab/>
        <w:t>Then the LORD put out his hand and touched my mouth; and the LORD said to me, “Now I have put my words in your mouth. See, today I appoint you over nations and over kingdoms, to pluck up and to pull down, to destroy and to overthrow, to build and to plant.”</w:t>
      </w:r>
    </w:p>
    <w:p w14:paraId="051B8FB9" w14:textId="77777777" w:rsidR="00AB37F8" w:rsidRDefault="00AB37F8" w:rsidP="00AB37F8">
      <w:pPr>
        <w:jc w:val="center"/>
        <w:rPr>
          <w:b/>
          <w:bCs/>
        </w:rPr>
      </w:pPr>
    </w:p>
    <w:p w14:paraId="4B789A18" w14:textId="77777777" w:rsidR="001F2A56" w:rsidRDefault="001F2A56" w:rsidP="001F2A56">
      <w:pPr>
        <w:jc w:val="center"/>
      </w:pPr>
      <w:bookmarkStart w:id="12" w:name="_Hlk85015430"/>
      <w:bookmarkStart w:id="13" w:name="_Hlk86063634"/>
      <w:r w:rsidRPr="116FF491">
        <w:rPr>
          <w:b/>
          <w:bCs/>
        </w:rPr>
        <w:t>Prayer of Confession</w:t>
      </w:r>
    </w:p>
    <w:p w14:paraId="10624B08" w14:textId="2117FC01" w:rsidR="001F2A56" w:rsidRDefault="001F2A56" w:rsidP="001F2A56">
      <w:pPr>
        <w:ind w:left="720" w:hanging="720"/>
      </w:pPr>
      <w:r>
        <w:t>L:</w:t>
      </w:r>
      <w:r>
        <w:tab/>
      </w:r>
      <w:bookmarkStart w:id="14" w:name="_Hlk45011614"/>
      <w:bookmarkStart w:id="15" w:name="_Hlk29299493"/>
      <w:r w:rsidR="00AB37F8" w:rsidRPr="00AB37F8">
        <w:t>We rely on God’s infinite goodness and mercy for the forgiveness of sin. We trust in God’s grace and guidance for everlasting life. We abide in God so our spirits may grow calm, our vision be clear, and our purpose be unified...</w:t>
      </w:r>
    </w:p>
    <w:p w14:paraId="302B73B4" w14:textId="77777777" w:rsidR="00AB37F8" w:rsidRDefault="00AB37F8" w:rsidP="001F2A56">
      <w:pPr>
        <w:ind w:left="720" w:hanging="720"/>
      </w:pPr>
    </w:p>
    <w:bookmarkEnd w:id="14"/>
    <w:p w14:paraId="65561590" w14:textId="2CE81CB7" w:rsidR="001F2A56" w:rsidRDefault="001F2A56" w:rsidP="001F2A56">
      <w:pPr>
        <w:ind w:left="720" w:hanging="720"/>
        <w:rPr>
          <w:b/>
        </w:rPr>
      </w:pPr>
      <w:r w:rsidRPr="116FF491">
        <w:rPr>
          <w:b/>
          <w:bCs/>
        </w:rPr>
        <w:lastRenderedPageBreak/>
        <w:t>P:</w:t>
      </w:r>
      <w:r w:rsidRPr="000A3BCE">
        <w:rPr>
          <w:b/>
        </w:rPr>
        <w:tab/>
      </w:r>
      <w:bookmarkEnd w:id="15"/>
      <w:r w:rsidR="00AB37F8" w:rsidRPr="00AB37F8">
        <w:rPr>
          <w:b/>
        </w:rPr>
        <w:t>Spirit of wisdom, preside over all my thoughts, words and actions, from this hour until the moment of my death. Spirit of understanding, enlighten and teach me. Spirit of counsel, direct my inexperience. Spirit of fortitude, strengthen my weakness. Spirit of knowledge, instruct my ignorance. Spirit of piety, make me fervent in good works. Heavenly Spirit, make me persevere in the service of God, and enable me to act on all occasions with goodness and kindness, charity and joy, with long-suffering, mildness, and fidelity. Amen.</w:t>
      </w:r>
    </w:p>
    <w:p w14:paraId="5FA26B6D" w14:textId="77777777" w:rsidR="00AB37F8" w:rsidRDefault="00AB37F8" w:rsidP="001F2A56">
      <w:pPr>
        <w:ind w:left="720" w:hanging="720"/>
        <w:rPr>
          <w:b/>
          <w:bCs/>
        </w:rPr>
      </w:pPr>
    </w:p>
    <w:p w14:paraId="572F8780" w14:textId="77777777" w:rsidR="00AB37F8" w:rsidRPr="00137B16" w:rsidRDefault="001F2A56" w:rsidP="00AB37F8">
      <w:pPr>
        <w:ind w:left="720" w:hanging="720"/>
        <w:jc w:val="center"/>
      </w:pPr>
      <w:r w:rsidRPr="7F45E3F7">
        <w:rPr>
          <w:b/>
          <w:bCs/>
        </w:rPr>
        <w:t xml:space="preserve">Affirmation of Faith: </w:t>
      </w:r>
      <w:r w:rsidR="00AB37F8">
        <w:t>Psalm 71</w:t>
      </w:r>
    </w:p>
    <w:p w14:paraId="556E1B21" w14:textId="77777777" w:rsidR="00AB37F8" w:rsidRDefault="00AB37F8" w:rsidP="00AB37F8">
      <w:pPr>
        <w:ind w:left="720" w:hanging="720"/>
        <w:rPr>
          <w:b/>
        </w:rPr>
      </w:pPr>
      <w:r w:rsidRPr="116FF491">
        <w:rPr>
          <w:b/>
          <w:bCs/>
        </w:rPr>
        <w:t>P:</w:t>
      </w:r>
      <w:r w:rsidRPr="000A3BCE">
        <w:rPr>
          <w:b/>
        </w:rPr>
        <w:tab/>
      </w:r>
      <w:r w:rsidRPr="00883E13">
        <w:rPr>
          <w:b/>
        </w:rPr>
        <w:t>In you, O LORD, I take refuge; let me never be put to shame.</w:t>
      </w:r>
      <w:r>
        <w:rPr>
          <w:b/>
        </w:rPr>
        <w:t xml:space="preserve"> </w:t>
      </w:r>
      <w:r w:rsidRPr="00883E13">
        <w:rPr>
          <w:b/>
        </w:rPr>
        <w:t>In your righteousness deliver me and rescue me; incline your ear to me and save me.</w:t>
      </w:r>
      <w:r>
        <w:rPr>
          <w:b/>
        </w:rPr>
        <w:t xml:space="preserve"> </w:t>
      </w:r>
      <w:r w:rsidRPr="00883E13">
        <w:rPr>
          <w:b/>
        </w:rPr>
        <w:t>Be to me a rock of refuge, a strong fortress, to save me, for you are my rock and my fortress.</w:t>
      </w:r>
      <w:r>
        <w:rPr>
          <w:b/>
        </w:rPr>
        <w:t xml:space="preserve"> </w:t>
      </w:r>
      <w:r w:rsidRPr="00883E13">
        <w:rPr>
          <w:b/>
        </w:rPr>
        <w:t>Rescue me, O my God, from the hand of the wicked, from the grasp of the unjust and cruel.</w:t>
      </w:r>
      <w:r>
        <w:rPr>
          <w:b/>
        </w:rPr>
        <w:t xml:space="preserve"> </w:t>
      </w:r>
      <w:r w:rsidRPr="00883E13">
        <w:rPr>
          <w:b/>
        </w:rPr>
        <w:t>For you, O Lord, are my hope, my trust, O LORD, from my youth.</w:t>
      </w:r>
      <w:r>
        <w:rPr>
          <w:b/>
        </w:rPr>
        <w:t xml:space="preserve"> </w:t>
      </w:r>
      <w:r w:rsidRPr="00883E13">
        <w:rPr>
          <w:b/>
        </w:rPr>
        <w:t xml:space="preserve">Upon you I have </w:t>
      </w:r>
      <w:proofErr w:type="spellStart"/>
      <w:r w:rsidRPr="00883E13">
        <w:rPr>
          <w:b/>
        </w:rPr>
        <w:t>leaned</w:t>
      </w:r>
      <w:proofErr w:type="spellEnd"/>
      <w:r w:rsidRPr="00883E13">
        <w:rPr>
          <w:b/>
        </w:rPr>
        <w:t xml:space="preserve"> from my birth; it was you who took me from my mother's womb. My praise is continually of you.</w:t>
      </w:r>
    </w:p>
    <w:p w14:paraId="7C13B4D3" w14:textId="77777777" w:rsidR="00AB37F8" w:rsidRDefault="00AB37F8" w:rsidP="00AB37F8">
      <w:pPr>
        <w:ind w:left="720" w:hanging="720"/>
        <w:rPr>
          <w:b/>
          <w:bCs/>
        </w:rPr>
      </w:pPr>
    </w:p>
    <w:p w14:paraId="5C543715" w14:textId="1B0CFBD0" w:rsidR="00DD59AA" w:rsidRDefault="00AB37F8" w:rsidP="00AB37F8">
      <w:pPr>
        <w:ind w:left="720" w:hanging="720"/>
        <w:jc w:val="center"/>
        <w:rPr>
          <w:b/>
          <w:bCs/>
        </w:rPr>
      </w:pPr>
      <w:r w:rsidRPr="00457798">
        <w:rPr>
          <w:b/>
          <w:bCs/>
        </w:rPr>
        <w:t xml:space="preserve">Hymn of Affirmation: </w:t>
      </w:r>
      <w:r w:rsidRPr="00A829E2">
        <w:t>“</w:t>
      </w:r>
      <w:r>
        <w:t>Take My Life and Let It Be</w:t>
      </w:r>
      <w:r w:rsidRPr="007C053D">
        <w:t>” #4</w:t>
      </w:r>
      <w:r>
        <w:t>55</w:t>
      </w:r>
      <w:r w:rsidRPr="007C053D">
        <w:t xml:space="preserve"> </w:t>
      </w:r>
      <w:r>
        <w:t>(vv.1,2,5,6)</w:t>
      </w:r>
    </w:p>
    <w:p w14:paraId="3BCFE058" w14:textId="77777777" w:rsidR="003066A3" w:rsidRPr="00DB34B4" w:rsidRDefault="003066A3" w:rsidP="003066A3">
      <w:pPr>
        <w:ind w:left="720" w:hanging="720"/>
        <w:rPr>
          <w:b/>
          <w:bCs/>
        </w:rPr>
      </w:pPr>
      <w:r w:rsidRPr="00DB34B4">
        <w:rPr>
          <w:b/>
          <w:bCs/>
        </w:rPr>
        <w:t>Take my life and let it be</w:t>
      </w:r>
    </w:p>
    <w:p w14:paraId="30DE6B9B" w14:textId="77777777" w:rsidR="003066A3" w:rsidRPr="00DB34B4" w:rsidRDefault="003066A3" w:rsidP="003066A3">
      <w:pPr>
        <w:ind w:left="720" w:hanging="720"/>
        <w:rPr>
          <w:b/>
          <w:bCs/>
        </w:rPr>
      </w:pPr>
      <w:r w:rsidRPr="00DB34B4">
        <w:rPr>
          <w:b/>
          <w:bCs/>
        </w:rPr>
        <w:t>Consecrated, Lord, to thee</w:t>
      </w:r>
    </w:p>
    <w:p w14:paraId="5FD2F8C4" w14:textId="77777777" w:rsidR="003066A3" w:rsidRPr="00DB34B4" w:rsidRDefault="003066A3" w:rsidP="003066A3">
      <w:pPr>
        <w:ind w:left="720" w:hanging="720"/>
        <w:rPr>
          <w:b/>
          <w:bCs/>
        </w:rPr>
      </w:pPr>
      <w:r w:rsidRPr="00DB34B4">
        <w:rPr>
          <w:b/>
          <w:bCs/>
        </w:rPr>
        <w:t>Take my moments and my days</w:t>
      </w:r>
    </w:p>
    <w:p w14:paraId="3B9E60C7" w14:textId="77777777" w:rsidR="003066A3" w:rsidRPr="00DB34B4" w:rsidRDefault="003066A3" w:rsidP="003066A3">
      <w:pPr>
        <w:ind w:left="720" w:hanging="720"/>
        <w:rPr>
          <w:b/>
          <w:bCs/>
        </w:rPr>
      </w:pPr>
      <w:r w:rsidRPr="00DB34B4">
        <w:rPr>
          <w:b/>
          <w:bCs/>
        </w:rPr>
        <w:t>Let them flow in endless praise</w:t>
      </w:r>
    </w:p>
    <w:p w14:paraId="45F38982" w14:textId="77777777" w:rsidR="003066A3" w:rsidRDefault="003066A3" w:rsidP="003066A3">
      <w:pPr>
        <w:ind w:left="720" w:hanging="720"/>
        <w:rPr>
          <w:b/>
          <w:bCs/>
        </w:rPr>
      </w:pPr>
      <w:r w:rsidRPr="00DB34B4">
        <w:rPr>
          <w:b/>
          <w:bCs/>
        </w:rPr>
        <w:t>Let them flow in endless praise</w:t>
      </w:r>
    </w:p>
    <w:p w14:paraId="2AEF2A8D" w14:textId="77777777" w:rsidR="003066A3" w:rsidRDefault="003066A3" w:rsidP="003066A3">
      <w:pPr>
        <w:ind w:left="720" w:hanging="720"/>
        <w:rPr>
          <w:b/>
          <w:bCs/>
        </w:rPr>
      </w:pPr>
    </w:p>
    <w:p w14:paraId="34403366" w14:textId="77777777" w:rsidR="003066A3" w:rsidRPr="00F472C9" w:rsidRDefault="003066A3" w:rsidP="003066A3">
      <w:pPr>
        <w:ind w:left="720" w:hanging="720"/>
        <w:rPr>
          <w:b/>
          <w:bCs/>
        </w:rPr>
      </w:pPr>
      <w:r w:rsidRPr="00F472C9">
        <w:rPr>
          <w:b/>
          <w:bCs/>
        </w:rPr>
        <w:t>Take my hands and let them move</w:t>
      </w:r>
    </w:p>
    <w:p w14:paraId="1E00912B" w14:textId="77777777" w:rsidR="003066A3" w:rsidRPr="00F472C9" w:rsidRDefault="003066A3" w:rsidP="003066A3">
      <w:pPr>
        <w:ind w:left="720" w:hanging="720"/>
        <w:rPr>
          <w:b/>
          <w:bCs/>
        </w:rPr>
      </w:pPr>
      <w:r w:rsidRPr="00F472C9">
        <w:rPr>
          <w:b/>
          <w:bCs/>
        </w:rPr>
        <w:t>At the impulse of thy love</w:t>
      </w:r>
    </w:p>
    <w:p w14:paraId="16CDF28B" w14:textId="77777777" w:rsidR="003066A3" w:rsidRPr="00F472C9" w:rsidRDefault="003066A3" w:rsidP="003066A3">
      <w:pPr>
        <w:ind w:left="720" w:hanging="720"/>
        <w:rPr>
          <w:b/>
          <w:bCs/>
        </w:rPr>
      </w:pPr>
      <w:r w:rsidRPr="00F472C9">
        <w:rPr>
          <w:b/>
          <w:bCs/>
        </w:rPr>
        <w:t>Take my feet and let them be</w:t>
      </w:r>
    </w:p>
    <w:p w14:paraId="75DE82C1" w14:textId="77777777" w:rsidR="003066A3" w:rsidRPr="00F472C9" w:rsidRDefault="003066A3" w:rsidP="003066A3">
      <w:pPr>
        <w:ind w:left="720" w:hanging="720"/>
        <w:rPr>
          <w:b/>
          <w:bCs/>
        </w:rPr>
      </w:pPr>
      <w:r w:rsidRPr="00F472C9">
        <w:rPr>
          <w:b/>
          <w:bCs/>
        </w:rPr>
        <w:t>Swift and beautiful for thee</w:t>
      </w:r>
    </w:p>
    <w:p w14:paraId="744B1228" w14:textId="77777777" w:rsidR="003066A3" w:rsidRDefault="003066A3" w:rsidP="003066A3">
      <w:pPr>
        <w:ind w:left="720" w:hanging="720"/>
        <w:rPr>
          <w:b/>
          <w:bCs/>
        </w:rPr>
      </w:pPr>
      <w:r w:rsidRPr="00F472C9">
        <w:rPr>
          <w:b/>
          <w:bCs/>
        </w:rPr>
        <w:t>Swift and beautiful for thee</w:t>
      </w:r>
    </w:p>
    <w:p w14:paraId="25D20410" w14:textId="7F048608" w:rsidR="00DD59AA" w:rsidRDefault="00DD59AA" w:rsidP="00DD59AA">
      <w:pPr>
        <w:ind w:left="720" w:hanging="720"/>
        <w:rPr>
          <w:b/>
          <w:bCs/>
        </w:rPr>
      </w:pPr>
    </w:p>
    <w:p w14:paraId="5B7E0449" w14:textId="77777777" w:rsidR="003066A3" w:rsidRPr="003066A3" w:rsidRDefault="003066A3" w:rsidP="003066A3">
      <w:pPr>
        <w:ind w:left="720" w:hanging="720"/>
        <w:rPr>
          <w:b/>
          <w:bCs/>
        </w:rPr>
      </w:pPr>
      <w:r w:rsidRPr="003066A3">
        <w:rPr>
          <w:b/>
          <w:bCs/>
        </w:rPr>
        <w:t>Take my will and make it Thine</w:t>
      </w:r>
    </w:p>
    <w:p w14:paraId="0C773D03" w14:textId="77777777" w:rsidR="003066A3" w:rsidRPr="003066A3" w:rsidRDefault="003066A3" w:rsidP="003066A3">
      <w:pPr>
        <w:ind w:left="720" w:hanging="720"/>
        <w:rPr>
          <w:b/>
          <w:bCs/>
        </w:rPr>
      </w:pPr>
      <w:r w:rsidRPr="003066A3">
        <w:rPr>
          <w:b/>
          <w:bCs/>
        </w:rPr>
        <w:t>It shall be no longer mine</w:t>
      </w:r>
    </w:p>
    <w:p w14:paraId="556C636C" w14:textId="77777777" w:rsidR="003066A3" w:rsidRPr="003066A3" w:rsidRDefault="003066A3" w:rsidP="003066A3">
      <w:pPr>
        <w:ind w:left="720" w:hanging="720"/>
        <w:rPr>
          <w:b/>
          <w:bCs/>
        </w:rPr>
      </w:pPr>
      <w:r w:rsidRPr="003066A3">
        <w:rPr>
          <w:b/>
          <w:bCs/>
        </w:rPr>
        <w:t>Take my heart it is Thine own</w:t>
      </w:r>
    </w:p>
    <w:p w14:paraId="3A2EFD14" w14:textId="77777777" w:rsidR="003066A3" w:rsidRPr="003066A3" w:rsidRDefault="003066A3" w:rsidP="003066A3">
      <w:pPr>
        <w:ind w:left="720" w:hanging="720"/>
        <w:rPr>
          <w:b/>
          <w:bCs/>
        </w:rPr>
      </w:pPr>
      <w:r w:rsidRPr="003066A3">
        <w:rPr>
          <w:b/>
          <w:bCs/>
        </w:rPr>
        <w:t>It shall be Thy royal throne</w:t>
      </w:r>
    </w:p>
    <w:p w14:paraId="6B96EAB2" w14:textId="4EDC8656" w:rsidR="003066A3" w:rsidRDefault="003066A3" w:rsidP="003066A3">
      <w:pPr>
        <w:ind w:left="720" w:hanging="720"/>
        <w:rPr>
          <w:b/>
          <w:bCs/>
        </w:rPr>
      </w:pPr>
      <w:r w:rsidRPr="003066A3">
        <w:rPr>
          <w:b/>
          <w:bCs/>
        </w:rPr>
        <w:t>It shall be Thy royal throne</w:t>
      </w:r>
    </w:p>
    <w:p w14:paraId="7D1A73EB" w14:textId="57415341" w:rsidR="003066A3" w:rsidRDefault="003066A3" w:rsidP="003066A3">
      <w:pPr>
        <w:ind w:left="720" w:hanging="720"/>
        <w:rPr>
          <w:b/>
          <w:bCs/>
        </w:rPr>
      </w:pPr>
    </w:p>
    <w:p w14:paraId="298A84E5" w14:textId="77777777" w:rsidR="003066A3" w:rsidRPr="003066A3" w:rsidRDefault="003066A3" w:rsidP="003066A3">
      <w:pPr>
        <w:ind w:left="720" w:hanging="720"/>
        <w:rPr>
          <w:b/>
          <w:bCs/>
        </w:rPr>
      </w:pPr>
      <w:r w:rsidRPr="003066A3">
        <w:rPr>
          <w:b/>
          <w:bCs/>
        </w:rPr>
        <w:t>Take my love my Lord I pour</w:t>
      </w:r>
    </w:p>
    <w:p w14:paraId="42191717" w14:textId="77777777" w:rsidR="003066A3" w:rsidRPr="003066A3" w:rsidRDefault="003066A3" w:rsidP="003066A3">
      <w:pPr>
        <w:ind w:left="720" w:hanging="720"/>
        <w:rPr>
          <w:b/>
          <w:bCs/>
        </w:rPr>
      </w:pPr>
      <w:r w:rsidRPr="003066A3">
        <w:rPr>
          <w:b/>
          <w:bCs/>
        </w:rPr>
        <w:t>At thy feet its treasures store</w:t>
      </w:r>
    </w:p>
    <w:p w14:paraId="57979549" w14:textId="77777777" w:rsidR="003066A3" w:rsidRPr="003066A3" w:rsidRDefault="003066A3" w:rsidP="003066A3">
      <w:pPr>
        <w:ind w:left="720" w:hanging="720"/>
        <w:rPr>
          <w:b/>
          <w:bCs/>
        </w:rPr>
      </w:pPr>
      <w:r w:rsidRPr="003066A3">
        <w:rPr>
          <w:b/>
          <w:bCs/>
        </w:rPr>
        <w:t xml:space="preserve">Take </w:t>
      </w:r>
      <w:proofErr w:type="spellStart"/>
      <w:r w:rsidRPr="003066A3">
        <w:rPr>
          <w:b/>
          <w:bCs/>
        </w:rPr>
        <w:t>my self</w:t>
      </w:r>
      <w:proofErr w:type="spellEnd"/>
      <w:r w:rsidRPr="003066A3">
        <w:rPr>
          <w:b/>
          <w:bCs/>
        </w:rPr>
        <w:t xml:space="preserve"> and I will be</w:t>
      </w:r>
    </w:p>
    <w:p w14:paraId="6D46F9BE" w14:textId="77777777" w:rsidR="003066A3" w:rsidRPr="003066A3" w:rsidRDefault="003066A3" w:rsidP="003066A3">
      <w:pPr>
        <w:ind w:left="720" w:hanging="720"/>
        <w:rPr>
          <w:b/>
          <w:bCs/>
        </w:rPr>
      </w:pPr>
      <w:r w:rsidRPr="003066A3">
        <w:rPr>
          <w:b/>
          <w:bCs/>
        </w:rPr>
        <w:t>Ever only all for thee</w:t>
      </w:r>
    </w:p>
    <w:p w14:paraId="0023C44D" w14:textId="56E7E143" w:rsidR="003066A3" w:rsidRDefault="003066A3" w:rsidP="003066A3">
      <w:pPr>
        <w:ind w:left="720" w:hanging="720"/>
        <w:rPr>
          <w:b/>
          <w:bCs/>
        </w:rPr>
      </w:pPr>
      <w:r w:rsidRPr="003066A3">
        <w:rPr>
          <w:b/>
          <w:bCs/>
        </w:rPr>
        <w:t>Ever only all for thee</w:t>
      </w:r>
    </w:p>
    <w:p w14:paraId="0ECFDD3A" w14:textId="77777777" w:rsidR="003066A3" w:rsidRDefault="003066A3" w:rsidP="003066A3">
      <w:pPr>
        <w:ind w:left="720" w:hanging="720"/>
        <w:rPr>
          <w:b/>
          <w:bCs/>
        </w:rPr>
      </w:pPr>
    </w:p>
    <w:bookmarkEnd w:id="12"/>
    <w:bookmarkEnd w:id="13"/>
    <w:p w14:paraId="01FFFC44" w14:textId="77777777" w:rsidR="00AB37F8" w:rsidRDefault="00E2660D" w:rsidP="00AB37F8">
      <w:pPr>
        <w:jc w:val="center"/>
      </w:pPr>
      <w:r w:rsidRPr="00457798">
        <w:rPr>
          <w:b/>
          <w:bCs/>
        </w:rPr>
        <w:t>Second Scripture Lesson</w:t>
      </w:r>
      <w:bookmarkStart w:id="16" w:name="_Hlk52276516"/>
      <w:r w:rsidRPr="00457798">
        <w:rPr>
          <w:b/>
          <w:bCs/>
        </w:rPr>
        <w:t xml:space="preserve">: </w:t>
      </w:r>
      <w:bookmarkEnd w:id="16"/>
      <w:r w:rsidR="00AB37F8">
        <w:t>1 Corinthians 13:1-13</w:t>
      </w:r>
    </w:p>
    <w:p w14:paraId="547D744D" w14:textId="77777777" w:rsidR="00AB37F8" w:rsidRDefault="00AB37F8" w:rsidP="00AB37F8">
      <w:pPr>
        <w:jc w:val="center"/>
      </w:pPr>
      <w:r>
        <w:tab/>
        <w:t>If I speak in the tongues of mortals and of angels, but do not have love, I am a noisy gong or a clanging cymbal. And if I have prophetic powers, and understand all mysteries and all knowledge, and if I have all faith, so as to remove mountains, but do not have love, I am nothing. If I give away all my possessions, and if I hand over my body so that I may boast, but do not have love, I gain nothing.</w:t>
      </w:r>
    </w:p>
    <w:p w14:paraId="6BE37F45" w14:textId="77777777" w:rsidR="00AB37F8" w:rsidRDefault="00AB37F8" w:rsidP="00AB37F8">
      <w:pPr>
        <w:jc w:val="center"/>
      </w:pPr>
      <w:r>
        <w:tab/>
        <w:t>Love is patient; love is kind; love is not envious or boastful or arrogant or rude. It does not insist on its own way; it is not irritable or resentful; it does not rejoice in wrongdoing, but rejoices in the truth. It bears all things, believes all things, hopes all things, endures all things.</w:t>
      </w:r>
    </w:p>
    <w:p w14:paraId="11966DFC" w14:textId="77777777" w:rsidR="00AB37F8" w:rsidRDefault="00AB37F8" w:rsidP="00AB37F8">
      <w:pPr>
        <w:jc w:val="center"/>
      </w:pPr>
      <w:r>
        <w:lastRenderedPageBreak/>
        <w:tab/>
        <w:t xml:space="preserve">Love never ends. But as for prophecies, they will come to an end; as for tongues, they will cease; as for knowledge, it will come to an end. For we know only in part, and we prophesy only in part; but when the complete comes, the partial will come to an end. </w:t>
      </w:r>
    </w:p>
    <w:p w14:paraId="2C9C4FE3" w14:textId="2AA187DA" w:rsidR="005F1DB9" w:rsidRDefault="00AB37F8" w:rsidP="00AB37F8">
      <w:pPr>
        <w:jc w:val="center"/>
      </w:pPr>
      <w:r>
        <w:tab/>
        <w:t>When I was a child, I spoke like a child, I thought like a child, I reasoned like a child; when I became an adult, I put an end to childish ways. For now we see in a mirror, dimly, but then we will see face to face. Now I know only in part; then I will know fully, even as I have been fully known. And now faith, hope, and love abide, these three; and the greatest of these is love.</w:t>
      </w:r>
    </w:p>
    <w:p w14:paraId="11E58F97" w14:textId="77777777" w:rsidR="00AB37F8" w:rsidRDefault="00AB37F8" w:rsidP="00AB37F8">
      <w:pPr>
        <w:jc w:val="center"/>
      </w:pPr>
    </w:p>
    <w:p w14:paraId="03B18804" w14:textId="77777777" w:rsidR="007238B7" w:rsidRDefault="00E2660D" w:rsidP="00787575">
      <w:pPr>
        <w:jc w:val="center"/>
        <w:rPr>
          <w:b/>
          <w:bCs/>
        </w:rPr>
      </w:pPr>
      <w:r>
        <w:rPr>
          <w:b/>
          <w:bCs/>
        </w:rPr>
        <w:t>Children’s Sermon</w:t>
      </w:r>
    </w:p>
    <w:p w14:paraId="4CBBBF0B" w14:textId="77777777" w:rsidR="00E77260" w:rsidRDefault="00E77260" w:rsidP="00787575">
      <w:pPr>
        <w:jc w:val="center"/>
        <w:rPr>
          <w:b/>
          <w:bCs/>
        </w:rPr>
      </w:pPr>
    </w:p>
    <w:p w14:paraId="599CEEAC"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747D28FA" w14:textId="77777777" w:rsidR="005D456A" w:rsidRDefault="005D456A" w:rsidP="00115DD7">
      <w:pPr>
        <w:ind w:left="720" w:hanging="720"/>
        <w:jc w:val="center"/>
        <w:rPr>
          <w:b/>
          <w:bCs/>
        </w:rPr>
      </w:pPr>
    </w:p>
    <w:p w14:paraId="0099FFA0" w14:textId="77777777" w:rsidR="00A803AF" w:rsidRPr="000A3BCE" w:rsidRDefault="00A803AF" w:rsidP="00A803AF">
      <w:pPr>
        <w:jc w:val="center"/>
        <w:rPr>
          <w:b/>
          <w:bCs/>
        </w:rPr>
      </w:pPr>
      <w:r w:rsidRPr="116FF491">
        <w:rPr>
          <w:b/>
          <w:bCs/>
        </w:rPr>
        <w:t>Prayers of the People</w:t>
      </w:r>
    </w:p>
    <w:p w14:paraId="2EF059E5"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55B56595"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2B06DDBC" w14:textId="77777777" w:rsidR="00A803AF" w:rsidRPr="007A3E6B" w:rsidRDefault="00A803AF" w:rsidP="007A3E6B">
      <w:pPr>
        <w:rPr>
          <w:b/>
          <w:bCs/>
        </w:rPr>
      </w:pPr>
    </w:p>
    <w:p w14:paraId="6D92F894" w14:textId="77777777" w:rsidR="00AB37F8" w:rsidRDefault="00D775A2" w:rsidP="00AB37F8">
      <w:pPr>
        <w:jc w:val="center"/>
      </w:pPr>
      <w:r w:rsidRPr="341E2815">
        <w:rPr>
          <w:b/>
          <w:bCs/>
        </w:rPr>
        <w:t>Gospel Lesson</w:t>
      </w:r>
      <w:bookmarkStart w:id="17" w:name="_Hlk73779062"/>
      <w:r w:rsidR="000050DF">
        <w:rPr>
          <w:b/>
          <w:bCs/>
        </w:rPr>
        <w:t xml:space="preserve">: </w:t>
      </w:r>
      <w:r w:rsidR="00AB37F8">
        <w:t>Luke 4:21-30</w:t>
      </w:r>
    </w:p>
    <w:p w14:paraId="3A5737E2" w14:textId="77777777" w:rsidR="00AB37F8" w:rsidRDefault="00AB37F8" w:rsidP="00AB37F8">
      <w:pPr>
        <w:jc w:val="center"/>
      </w:pPr>
      <w:r>
        <w:tab/>
        <w:t>Then he began to say to them, “Today this scripture has been fulfilled in your hearing.”</w:t>
      </w:r>
    </w:p>
    <w:p w14:paraId="3F07A527" w14:textId="77777777" w:rsidR="00AB37F8" w:rsidRDefault="00AB37F8" w:rsidP="00AB37F8">
      <w:pPr>
        <w:jc w:val="center"/>
      </w:pPr>
      <w:r>
        <w:tab/>
        <w:t>All spoke well of him and were amazed at the gracious words that came from his mouth. They said, ‘Is not this Joseph's son?”</w:t>
      </w:r>
    </w:p>
    <w:p w14:paraId="2357B105" w14:textId="77777777" w:rsidR="00AB37F8" w:rsidRDefault="00AB37F8" w:rsidP="00AB37F8">
      <w:pPr>
        <w:jc w:val="center"/>
      </w:pPr>
      <w:r>
        <w:tab/>
        <w:t>He said to them, “Doubtless you will quote to me this proverb, ‘Doctor, cure yourself!’ And you will say, ‘Do here also in your hometown the things that we have heard you did at Capernaum.’”</w:t>
      </w:r>
    </w:p>
    <w:p w14:paraId="762EDD36" w14:textId="77777777" w:rsidR="00AB37F8" w:rsidRDefault="00AB37F8" w:rsidP="00AB37F8">
      <w:pPr>
        <w:jc w:val="center"/>
      </w:pPr>
      <w:r>
        <w:tab/>
        <w:t>And he said, “Truly I tell you, no prophet is accepted in the prophet’s hometown. But the truth is, there were many widows in Israel in the time of Elijah, when the heaven was shut up three years and six months, and there was a severe famine over all the land; yet Elijah was sent to none of them except to a widow at Zarephath in Sidon. There were also many lepers in Israel in the time of the prophet Elisha, and none of them was cleansed except Naaman the Syrian.”</w:t>
      </w:r>
    </w:p>
    <w:p w14:paraId="1BBF9C54" w14:textId="724C5A36" w:rsidR="005F1DB9" w:rsidRDefault="00AB37F8" w:rsidP="00AB37F8">
      <w:pPr>
        <w:jc w:val="center"/>
      </w:pPr>
      <w:r>
        <w:tab/>
        <w:t>When they heard this, all in the synagogue were filled with rage. They got up, drove him out of the town, and led him to the brow of the hill on which their town was built, so that they might hurl him off the cliff. But he passed through the midst of them and went on his way.</w:t>
      </w:r>
    </w:p>
    <w:p w14:paraId="762DCB64" w14:textId="77777777" w:rsidR="00AB37F8" w:rsidRDefault="00AB37F8" w:rsidP="00AB37F8">
      <w:pPr>
        <w:jc w:val="center"/>
      </w:pPr>
    </w:p>
    <w:p w14:paraId="0DA57560" w14:textId="77777777" w:rsidR="0087380C" w:rsidRDefault="007238B7" w:rsidP="0087380C">
      <w:pPr>
        <w:jc w:val="center"/>
      </w:pPr>
      <w:r>
        <w:rPr>
          <w:b/>
          <w:bCs/>
        </w:rPr>
        <w:t xml:space="preserve">Sermon: </w:t>
      </w:r>
      <w:bookmarkStart w:id="18" w:name="_Hlk92279216"/>
      <w:r w:rsidR="0087380C">
        <w:t>“The Far Ends of the Earth”</w:t>
      </w:r>
    </w:p>
    <w:bookmarkEnd w:id="18"/>
    <w:p w14:paraId="20DD0D5F" w14:textId="25116BC1" w:rsidR="007238B7" w:rsidRPr="000817A6" w:rsidRDefault="007238B7" w:rsidP="007238B7">
      <w:pPr>
        <w:jc w:val="center"/>
      </w:pPr>
    </w:p>
    <w:p w14:paraId="5B56BA98" w14:textId="77777777" w:rsidR="007238B7" w:rsidRDefault="007238B7" w:rsidP="00C21DF7">
      <w:pPr>
        <w:jc w:val="center"/>
        <w:rPr>
          <w:b/>
          <w:bCs/>
        </w:rPr>
      </w:pPr>
    </w:p>
    <w:p w14:paraId="29414531" w14:textId="77777777" w:rsidR="00C21DF7" w:rsidRPr="003745AF" w:rsidRDefault="00C21DF7" w:rsidP="00C21DF7">
      <w:pPr>
        <w:jc w:val="center"/>
        <w:rPr>
          <w:b/>
          <w:bCs/>
        </w:rPr>
      </w:pPr>
      <w:r>
        <w:rPr>
          <w:b/>
          <w:bCs/>
        </w:rPr>
        <w:t>Prayer of Response</w:t>
      </w:r>
    </w:p>
    <w:p w14:paraId="480838D3" w14:textId="77777777" w:rsidR="00C21DF7" w:rsidRDefault="00C21DF7" w:rsidP="00C21DF7">
      <w:pPr>
        <w:jc w:val="center"/>
      </w:pPr>
    </w:p>
    <w:p w14:paraId="55368716" w14:textId="20A50026" w:rsidR="00613BB4" w:rsidRDefault="00E60C9C" w:rsidP="00613BB4">
      <w:pPr>
        <w:jc w:val="center"/>
        <w:rPr>
          <w:rFonts w:eastAsia="New Times Roman"/>
        </w:rPr>
      </w:pPr>
      <w:bookmarkStart w:id="19" w:name="_Hlk85015776"/>
      <w:bookmarkStart w:id="20" w:name="_Hlk86234665"/>
      <w:bookmarkEnd w:id="17"/>
      <w:r w:rsidRPr="00804ECB">
        <w:rPr>
          <w:b/>
          <w:bCs/>
        </w:rPr>
        <w:t xml:space="preserve">Hymn of Response: </w:t>
      </w:r>
      <w:bookmarkStart w:id="21" w:name="_Hlk89694605"/>
      <w:bookmarkStart w:id="22" w:name="_Hlk52276586"/>
      <w:bookmarkStart w:id="23" w:name="_Hlk48555168"/>
      <w:bookmarkStart w:id="24" w:name="_Hlk92878320"/>
      <w:bookmarkStart w:id="25" w:name="_Hlk86064175"/>
      <w:bookmarkEnd w:id="19"/>
      <w:bookmarkEnd w:id="20"/>
      <w:r w:rsidR="00613BB4" w:rsidRPr="00FC3DCC">
        <w:rPr>
          <w:rFonts w:eastAsia="New Times Roman"/>
        </w:rPr>
        <w:t>“</w:t>
      </w:r>
      <w:r w:rsidR="00613BB4">
        <w:rPr>
          <w:rFonts w:eastAsia="New Times Roman"/>
        </w:rPr>
        <w:t>Face to Face</w:t>
      </w:r>
      <w:r w:rsidR="00613BB4" w:rsidRPr="00FC3DCC">
        <w:rPr>
          <w:rFonts w:eastAsia="New Times Roman"/>
        </w:rPr>
        <w:t>” #</w:t>
      </w:r>
      <w:r w:rsidR="00613BB4">
        <w:rPr>
          <w:rFonts w:eastAsia="New Times Roman"/>
        </w:rPr>
        <w:t>661 (vv.1-4)</w:t>
      </w:r>
      <w:r w:rsidR="00613BB4" w:rsidRPr="00FC3DCC">
        <w:rPr>
          <w:rFonts w:eastAsia="New Times Roman"/>
        </w:rPr>
        <w:t xml:space="preserve"> </w:t>
      </w:r>
      <w:bookmarkEnd w:id="21"/>
    </w:p>
    <w:p w14:paraId="452F490A" w14:textId="0395E739" w:rsidR="00092DC7" w:rsidRPr="00092DC7" w:rsidRDefault="00092DC7" w:rsidP="00092DC7">
      <w:pPr>
        <w:rPr>
          <w:rFonts w:eastAsia="New Times Roman"/>
          <w:b/>
          <w:bCs/>
        </w:rPr>
      </w:pPr>
      <w:r w:rsidRPr="00092DC7">
        <w:rPr>
          <w:rFonts w:eastAsia="New Times Roman"/>
          <w:b/>
          <w:bCs/>
        </w:rPr>
        <w:t>Face to face with Christ, my Savior</w:t>
      </w:r>
    </w:p>
    <w:p w14:paraId="4211D3C2" w14:textId="77777777" w:rsidR="00092DC7" w:rsidRPr="00092DC7" w:rsidRDefault="00092DC7" w:rsidP="00092DC7">
      <w:pPr>
        <w:rPr>
          <w:rFonts w:eastAsia="New Times Roman"/>
          <w:b/>
          <w:bCs/>
        </w:rPr>
      </w:pPr>
      <w:r w:rsidRPr="00092DC7">
        <w:rPr>
          <w:rFonts w:eastAsia="New Times Roman"/>
          <w:b/>
          <w:bCs/>
        </w:rPr>
        <w:t>Face to face- what will it be</w:t>
      </w:r>
    </w:p>
    <w:p w14:paraId="40F58C1F" w14:textId="28D42CC8" w:rsidR="00092DC7" w:rsidRPr="00092DC7" w:rsidRDefault="00092DC7" w:rsidP="00092DC7">
      <w:pPr>
        <w:rPr>
          <w:rFonts w:eastAsia="New Times Roman"/>
          <w:b/>
          <w:bCs/>
        </w:rPr>
      </w:pPr>
      <w:r w:rsidRPr="00092DC7">
        <w:rPr>
          <w:rFonts w:eastAsia="New Times Roman"/>
          <w:b/>
          <w:bCs/>
        </w:rPr>
        <w:t>When with rapture I behold him</w:t>
      </w:r>
    </w:p>
    <w:p w14:paraId="2BDB4EA5" w14:textId="6499BC0C" w:rsidR="00613BB4" w:rsidRDefault="00092DC7" w:rsidP="00092DC7">
      <w:pPr>
        <w:rPr>
          <w:rFonts w:eastAsia="New Times Roman"/>
          <w:b/>
          <w:bCs/>
        </w:rPr>
      </w:pPr>
      <w:r w:rsidRPr="00092DC7">
        <w:rPr>
          <w:rFonts w:eastAsia="New Times Roman"/>
          <w:b/>
          <w:bCs/>
        </w:rPr>
        <w:t>Jesus Christ who died for me</w:t>
      </w:r>
    </w:p>
    <w:p w14:paraId="33D1B92E" w14:textId="6EC6BB89" w:rsidR="00092DC7" w:rsidRPr="00092DC7" w:rsidRDefault="00092DC7" w:rsidP="00092DC7">
      <w:pPr>
        <w:rPr>
          <w:rFonts w:eastAsia="New Times Roman"/>
          <w:b/>
          <w:bCs/>
        </w:rPr>
      </w:pPr>
      <w:r w:rsidRPr="00092DC7">
        <w:rPr>
          <w:rFonts w:eastAsia="New Times Roman"/>
          <w:b/>
          <w:bCs/>
        </w:rPr>
        <w:t>Face to face I shall behold him</w:t>
      </w:r>
    </w:p>
    <w:p w14:paraId="0FB9DA4D" w14:textId="59157087" w:rsidR="00092DC7" w:rsidRPr="00092DC7" w:rsidRDefault="00092DC7" w:rsidP="00092DC7">
      <w:pPr>
        <w:rPr>
          <w:rFonts w:eastAsia="New Times Roman"/>
          <w:b/>
          <w:bCs/>
        </w:rPr>
      </w:pPr>
      <w:r w:rsidRPr="00092DC7">
        <w:rPr>
          <w:rFonts w:eastAsia="New Times Roman"/>
          <w:b/>
          <w:bCs/>
        </w:rPr>
        <w:t>Far beyond the starry sky</w:t>
      </w:r>
    </w:p>
    <w:p w14:paraId="67F8857A" w14:textId="268ACB54" w:rsidR="00092DC7" w:rsidRPr="00092DC7" w:rsidRDefault="00092DC7" w:rsidP="00092DC7">
      <w:pPr>
        <w:rPr>
          <w:rFonts w:eastAsia="New Times Roman"/>
          <w:b/>
          <w:bCs/>
        </w:rPr>
      </w:pPr>
      <w:r w:rsidRPr="00092DC7">
        <w:rPr>
          <w:rFonts w:eastAsia="New Times Roman"/>
          <w:b/>
          <w:bCs/>
        </w:rPr>
        <w:t>Face to face in all his glory</w:t>
      </w:r>
    </w:p>
    <w:p w14:paraId="78D00C32" w14:textId="35A718A7" w:rsidR="00092DC7" w:rsidRDefault="00092DC7" w:rsidP="00092DC7">
      <w:pPr>
        <w:rPr>
          <w:rFonts w:eastAsia="New Times Roman"/>
          <w:b/>
          <w:bCs/>
        </w:rPr>
      </w:pPr>
      <w:r w:rsidRPr="00092DC7">
        <w:rPr>
          <w:rFonts w:eastAsia="New Times Roman"/>
          <w:b/>
          <w:bCs/>
        </w:rPr>
        <w:t>I shall see him by and by</w:t>
      </w:r>
    </w:p>
    <w:p w14:paraId="66698EEA" w14:textId="7A9C9573" w:rsidR="00092DC7" w:rsidRDefault="00092DC7" w:rsidP="00092DC7">
      <w:pPr>
        <w:rPr>
          <w:rFonts w:eastAsia="New Times Roman"/>
          <w:b/>
          <w:bCs/>
        </w:rPr>
      </w:pPr>
    </w:p>
    <w:p w14:paraId="06B47D20" w14:textId="77777777" w:rsidR="00092DC7" w:rsidRPr="00092DC7" w:rsidRDefault="00092DC7" w:rsidP="00092DC7">
      <w:pPr>
        <w:rPr>
          <w:rFonts w:eastAsia="New Times Roman"/>
          <w:b/>
          <w:bCs/>
        </w:rPr>
      </w:pPr>
      <w:r w:rsidRPr="00092DC7">
        <w:rPr>
          <w:rFonts w:eastAsia="New Times Roman"/>
          <w:b/>
          <w:bCs/>
        </w:rPr>
        <w:t>Only faintly now I see him</w:t>
      </w:r>
    </w:p>
    <w:p w14:paraId="5530DF56" w14:textId="085D5B7F" w:rsidR="00092DC7" w:rsidRPr="00092DC7" w:rsidRDefault="00092DC7" w:rsidP="00092DC7">
      <w:pPr>
        <w:rPr>
          <w:rFonts w:eastAsia="New Times Roman"/>
          <w:b/>
          <w:bCs/>
        </w:rPr>
      </w:pPr>
      <w:r w:rsidRPr="00092DC7">
        <w:rPr>
          <w:rFonts w:eastAsia="New Times Roman"/>
          <w:b/>
          <w:bCs/>
        </w:rPr>
        <w:lastRenderedPageBreak/>
        <w:t>With the darkened veil between</w:t>
      </w:r>
    </w:p>
    <w:p w14:paraId="4EF4BCA0" w14:textId="77777777" w:rsidR="00092DC7" w:rsidRPr="00092DC7" w:rsidRDefault="00092DC7" w:rsidP="00092DC7">
      <w:pPr>
        <w:rPr>
          <w:rFonts w:eastAsia="New Times Roman"/>
          <w:b/>
          <w:bCs/>
        </w:rPr>
      </w:pPr>
      <w:r w:rsidRPr="00092DC7">
        <w:rPr>
          <w:rFonts w:eastAsia="New Times Roman"/>
          <w:b/>
          <w:bCs/>
        </w:rPr>
        <w:t>But a blessed day is coming</w:t>
      </w:r>
    </w:p>
    <w:p w14:paraId="641E52F0" w14:textId="1DF5213D" w:rsidR="00092DC7" w:rsidRDefault="00092DC7" w:rsidP="00092DC7">
      <w:pPr>
        <w:rPr>
          <w:rFonts w:eastAsia="New Times Roman"/>
          <w:b/>
          <w:bCs/>
        </w:rPr>
      </w:pPr>
      <w:r w:rsidRPr="00092DC7">
        <w:rPr>
          <w:rFonts w:eastAsia="New Times Roman"/>
          <w:b/>
          <w:bCs/>
        </w:rPr>
        <w:t>When his glory shall be seen</w:t>
      </w:r>
    </w:p>
    <w:p w14:paraId="45CF67FA" w14:textId="77777777" w:rsidR="00092DC7" w:rsidRPr="00092DC7" w:rsidRDefault="00092DC7" w:rsidP="00092DC7">
      <w:pPr>
        <w:rPr>
          <w:rFonts w:eastAsia="New Times Roman"/>
          <w:b/>
          <w:bCs/>
        </w:rPr>
      </w:pPr>
      <w:r w:rsidRPr="00092DC7">
        <w:rPr>
          <w:rFonts w:eastAsia="New Times Roman"/>
          <w:b/>
          <w:bCs/>
        </w:rPr>
        <w:t>Face to face I shall behold him</w:t>
      </w:r>
    </w:p>
    <w:p w14:paraId="40D4B404" w14:textId="77777777" w:rsidR="00092DC7" w:rsidRPr="00092DC7" w:rsidRDefault="00092DC7" w:rsidP="00092DC7">
      <w:pPr>
        <w:rPr>
          <w:rFonts w:eastAsia="New Times Roman"/>
          <w:b/>
          <w:bCs/>
        </w:rPr>
      </w:pPr>
      <w:r w:rsidRPr="00092DC7">
        <w:rPr>
          <w:rFonts w:eastAsia="New Times Roman"/>
          <w:b/>
          <w:bCs/>
        </w:rPr>
        <w:t>Far beyond the starry sky</w:t>
      </w:r>
    </w:p>
    <w:p w14:paraId="3B0AE142" w14:textId="77777777" w:rsidR="00092DC7" w:rsidRPr="00092DC7" w:rsidRDefault="00092DC7" w:rsidP="00092DC7">
      <w:pPr>
        <w:rPr>
          <w:rFonts w:eastAsia="New Times Roman"/>
          <w:b/>
          <w:bCs/>
        </w:rPr>
      </w:pPr>
      <w:r w:rsidRPr="00092DC7">
        <w:rPr>
          <w:rFonts w:eastAsia="New Times Roman"/>
          <w:b/>
          <w:bCs/>
        </w:rPr>
        <w:t>Face to face in all his glory</w:t>
      </w:r>
    </w:p>
    <w:p w14:paraId="7E865C75" w14:textId="14D3F939" w:rsidR="00092DC7" w:rsidRDefault="00092DC7" w:rsidP="00092DC7">
      <w:pPr>
        <w:rPr>
          <w:rFonts w:eastAsia="New Times Roman"/>
          <w:b/>
          <w:bCs/>
        </w:rPr>
      </w:pPr>
      <w:r w:rsidRPr="00092DC7">
        <w:rPr>
          <w:rFonts w:eastAsia="New Times Roman"/>
          <w:b/>
          <w:bCs/>
        </w:rPr>
        <w:t>I shall see him by and by</w:t>
      </w:r>
    </w:p>
    <w:p w14:paraId="230CB309" w14:textId="393D2401" w:rsidR="00092DC7" w:rsidRDefault="00092DC7" w:rsidP="00092DC7">
      <w:pPr>
        <w:rPr>
          <w:rFonts w:eastAsia="New Times Roman"/>
          <w:b/>
          <w:bCs/>
        </w:rPr>
      </w:pPr>
    </w:p>
    <w:p w14:paraId="2A03FCD1" w14:textId="062F42FF" w:rsidR="00092DC7" w:rsidRPr="00092DC7" w:rsidRDefault="00092DC7" w:rsidP="00092DC7">
      <w:pPr>
        <w:rPr>
          <w:rFonts w:eastAsia="New Times Roman"/>
          <w:b/>
          <w:bCs/>
        </w:rPr>
      </w:pPr>
      <w:r w:rsidRPr="00092DC7">
        <w:rPr>
          <w:rFonts w:eastAsia="New Times Roman"/>
          <w:b/>
          <w:bCs/>
        </w:rPr>
        <w:t>What rejoicing in his presence</w:t>
      </w:r>
    </w:p>
    <w:p w14:paraId="760696A5" w14:textId="5E29E5AF" w:rsidR="00092DC7" w:rsidRPr="00092DC7" w:rsidRDefault="00092DC7" w:rsidP="00092DC7">
      <w:pPr>
        <w:rPr>
          <w:rFonts w:eastAsia="New Times Roman"/>
          <w:b/>
          <w:bCs/>
        </w:rPr>
      </w:pPr>
      <w:r w:rsidRPr="00092DC7">
        <w:rPr>
          <w:rFonts w:eastAsia="New Times Roman"/>
          <w:b/>
          <w:bCs/>
        </w:rPr>
        <w:t>When are banished grief and pain</w:t>
      </w:r>
    </w:p>
    <w:p w14:paraId="75CE2509" w14:textId="77777777" w:rsidR="00092DC7" w:rsidRPr="00092DC7" w:rsidRDefault="00092DC7" w:rsidP="00092DC7">
      <w:pPr>
        <w:rPr>
          <w:rFonts w:eastAsia="New Times Roman"/>
          <w:b/>
          <w:bCs/>
        </w:rPr>
      </w:pPr>
      <w:r w:rsidRPr="00092DC7">
        <w:rPr>
          <w:rFonts w:eastAsia="New Times Roman"/>
          <w:b/>
          <w:bCs/>
        </w:rPr>
        <w:t>When the crooked ways are straightened</w:t>
      </w:r>
    </w:p>
    <w:p w14:paraId="799B1BFE" w14:textId="36DE0CDB" w:rsidR="00092DC7" w:rsidRDefault="00092DC7" w:rsidP="00092DC7">
      <w:pPr>
        <w:rPr>
          <w:rFonts w:eastAsia="New Times Roman"/>
          <w:b/>
          <w:bCs/>
        </w:rPr>
      </w:pPr>
      <w:r w:rsidRPr="00092DC7">
        <w:rPr>
          <w:rFonts w:eastAsia="New Times Roman"/>
          <w:b/>
          <w:bCs/>
        </w:rPr>
        <w:t>And the dark things shall be plain</w:t>
      </w:r>
    </w:p>
    <w:p w14:paraId="3B0AD54E" w14:textId="77777777" w:rsidR="00092DC7" w:rsidRPr="00092DC7" w:rsidRDefault="00092DC7" w:rsidP="00092DC7">
      <w:pPr>
        <w:rPr>
          <w:rFonts w:eastAsia="New Times Roman"/>
          <w:b/>
          <w:bCs/>
        </w:rPr>
      </w:pPr>
      <w:r w:rsidRPr="00092DC7">
        <w:rPr>
          <w:rFonts w:eastAsia="New Times Roman"/>
          <w:b/>
          <w:bCs/>
        </w:rPr>
        <w:t>Face to face I shall behold him</w:t>
      </w:r>
    </w:p>
    <w:p w14:paraId="29A5F0B9" w14:textId="77777777" w:rsidR="00092DC7" w:rsidRPr="00092DC7" w:rsidRDefault="00092DC7" w:rsidP="00092DC7">
      <w:pPr>
        <w:rPr>
          <w:rFonts w:eastAsia="New Times Roman"/>
          <w:b/>
          <w:bCs/>
        </w:rPr>
      </w:pPr>
      <w:r w:rsidRPr="00092DC7">
        <w:rPr>
          <w:rFonts w:eastAsia="New Times Roman"/>
          <w:b/>
          <w:bCs/>
        </w:rPr>
        <w:t>Far beyond the starry sky</w:t>
      </w:r>
    </w:p>
    <w:p w14:paraId="5E10A573" w14:textId="77777777" w:rsidR="00092DC7" w:rsidRPr="00092DC7" w:rsidRDefault="00092DC7" w:rsidP="00092DC7">
      <w:pPr>
        <w:rPr>
          <w:rFonts w:eastAsia="New Times Roman"/>
          <w:b/>
          <w:bCs/>
        </w:rPr>
      </w:pPr>
      <w:r w:rsidRPr="00092DC7">
        <w:rPr>
          <w:rFonts w:eastAsia="New Times Roman"/>
          <w:b/>
          <w:bCs/>
        </w:rPr>
        <w:t>Face to face in all his glory</w:t>
      </w:r>
    </w:p>
    <w:p w14:paraId="7F9FF9C2" w14:textId="2C4C2A7C" w:rsidR="00092DC7" w:rsidRDefault="00092DC7" w:rsidP="00092DC7">
      <w:pPr>
        <w:rPr>
          <w:rFonts w:eastAsia="New Times Roman"/>
          <w:b/>
          <w:bCs/>
        </w:rPr>
      </w:pPr>
      <w:r w:rsidRPr="00092DC7">
        <w:rPr>
          <w:rFonts w:eastAsia="New Times Roman"/>
          <w:b/>
          <w:bCs/>
        </w:rPr>
        <w:t>I shall see him by and by</w:t>
      </w:r>
    </w:p>
    <w:p w14:paraId="0106AABF" w14:textId="77D110BD" w:rsidR="00092DC7" w:rsidRDefault="00092DC7" w:rsidP="00092DC7">
      <w:pPr>
        <w:rPr>
          <w:rFonts w:eastAsia="New Times Roman"/>
          <w:b/>
          <w:bCs/>
        </w:rPr>
      </w:pPr>
    </w:p>
    <w:p w14:paraId="58962230" w14:textId="2F26331F" w:rsidR="00092DC7" w:rsidRPr="00092DC7" w:rsidRDefault="00092DC7" w:rsidP="00092DC7">
      <w:pPr>
        <w:rPr>
          <w:rFonts w:eastAsia="New Times Roman"/>
          <w:b/>
          <w:bCs/>
        </w:rPr>
      </w:pPr>
      <w:r w:rsidRPr="00092DC7">
        <w:rPr>
          <w:rFonts w:eastAsia="New Times Roman"/>
          <w:b/>
          <w:bCs/>
        </w:rPr>
        <w:t>Face to face- oh, blissful moment</w:t>
      </w:r>
    </w:p>
    <w:p w14:paraId="12AA643B" w14:textId="6783F9E3" w:rsidR="00092DC7" w:rsidRPr="00092DC7" w:rsidRDefault="00092DC7" w:rsidP="00092DC7">
      <w:pPr>
        <w:rPr>
          <w:rFonts w:eastAsia="New Times Roman"/>
          <w:b/>
          <w:bCs/>
        </w:rPr>
      </w:pPr>
      <w:r w:rsidRPr="00092DC7">
        <w:rPr>
          <w:rFonts w:eastAsia="New Times Roman"/>
          <w:b/>
          <w:bCs/>
        </w:rPr>
        <w:t>Face to face- to see and know</w:t>
      </w:r>
    </w:p>
    <w:p w14:paraId="2DD3E847" w14:textId="4D165A32" w:rsidR="00092DC7" w:rsidRPr="00092DC7" w:rsidRDefault="00092DC7" w:rsidP="00092DC7">
      <w:pPr>
        <w:rPr>
          <w:rFonts w:eastAsia="New Times Roman"/>
          <w:b/>
          <w:bCs/>
        </w:rPr>
      </w:pPr>
      <w:r w:rsidRPr="00092DC7">
        <w:rPr>
          <w:rFonts w:eastAsia="New Times Roman"/>
          <w:b/>
          <w:bCs/>
        </w:rPr>
        <w:t>Face to face with my Redeemer</w:t>
      </w:r>
    </w:p>
    <w:p w14:paraId="03C4C780" w14:textId="77777777" w:rsidR="00092DC7" w:rsidRDefault="00092DC7" w:rsidP="00092DC7">
      <w:pPr>
        <w:rPr>
          <w:rFonts w:eastAsia="New Times Roman"/>
          <w:b/>
          <w:bCs/>
        </w:rPr>
      </w:pPr>
      <w:r w:rsidRPr="00092DC7">
        <w:rPr>
          <w:rFonts w:eastAsia="New Times Roman"/>
          <w:b/>
          <w:bCs/>
        </w:rPr>
        <w:t>Jesus Christ who loves me so</w:t>
      </w:r>
    </w:p>
    <w:p w14:paraId="3F8FB223" w14:textId="71F94B25" w:rsidR="00092DC7" w:rsidRPr="00092DC7" w:rsidRDefault="00092DC7" w:rsidP="00092DC7">
      <w:pPr>
        <w:rPr>
          <w:rFonts w:eastAsia="New Times Roman"/>
          <w:b/>
          <w:bCs/>
        </w:rPr>
      </w:pPr>
      <w:r w:rsidRPr="00092DC7">
        <w:rPr>
          <w:rFonts w:eastAsia="New Times Roman"/>
          <w:b/>
          <w:bCs/>
        </w:rPr>
        <w:t>Face to face I shall behold him</w:t>
      </w:r>
    </w:p>
    <w:p w14:paraId="06B1C674" w14:textId="77777777" w:rsidR="00092DC7" w:rsidRPr="00092DC7" w:rsidRDefault="00092DC7" w:rsidP="00092DC7">
      <w:pPr>
        <w:rPr>
          <w:rFonts w:eastAsia="New Times Roman"/>
          <w:b/>
          <w:bCs/>
        </w:rPr>
      </w:pPr>
      <w:r w:rsidRPr="00092DC7">
        <w:rPr>
          <w:rFonts w:eastAsia="New Times Roman"/>
          <w:b/>
          <w:bCs/>
        </w:rPr>
        <w:t>Far beyond the starry sky</w:t>
      </w:r>
    </w:p>
    <w:p w14:paraId="6D170C88" w14:textId="77777777" w:rsidR="00092DC7" w:rsidRPr="00092DC7" w:rsidRDefault="00092DC7" w:rsidP="00092DC7">
      <w:pPr>
        <w:rPr>
          <w:rFonts w:eastAsia="New Times Roman"/>
          <w:b/>
          <w:bCs/>
        </w:rPr>
      </w:pPr>
      <w:r w:rsidRPr="00092DC7">
        <w:rPr>
          <w:rFonts w:eastAsia="New Times Roman"/>
          <w:b/>
          <w:bCs/>
        </w:rPr>
        <w:t>Face to face in all his glory</w:t>
      </w:r>
    </w:p>
    <w:p w14:paraId="2A7C1B13" w14:textId="2848A6AF" w:rsidR="00092DC7" w:rsidRPr="00092DC7" w:rsidRDefault="00092DC7" w:rsidP="00092DC7">
      <w:pPr>
        <w:rPr>
          <w:rFonts w:eastAsia="New Times Roman"/>
          <w:b/>
          <w:bCs/>
        </w:rPr>
      </w:pPr>
      <w:r w:rsidRPr="00092DC7">
        <w:rPr>
          <w:rFonts w:eastAsia="New Times Roman"/>
          <w:b/>
          <w:bCs/>
        </w:rPr>
        <w:t>I shall see him by and by</w:t>
      </w:r>
    </w:p>
    <w:p w14:paraId="111DB1B4" w14:textId="77777777" w:rsidR="00613BB4" w:rsidRPr="000A3BCE" w:rsidRDefault="00613BB4" w:rsidP="00613BB4">
      <w:pPr>
        <w:jc w:val="center"/>
        <w:rPr>
          <w:b/>
        </w:rPr>
      </w:pPr>
    </w:p>
    <w:bookmarkEnd w:id="22"/>
    <w:bookmarkEnd w:id="23"/>
    <w:p w14:paraId="27E9278B" w14:textId="77777777" w:rsidR="00613BB4" w:rsidRPr="00804ECB" w:rsidRDefault="00613BB4" w:rsidP="00613BB4">
      <w:pPr>
        <w:ind w:left="720" w:hanging="720"/>
        <w:jc w:val="center"/>
        <w:rPr>
          <w:b/>
          <w:bCs/>
        </w:rPr>
      </w:pPr>
      <w:r w:rsidRPr="00804ECB">
        <w:rPr>
          <w:b/>
          <w:bCs/>
        </w:rPr>
        <w:t>Invitation of Offering</w:t>
      </w:r>
    </w:p>
    <w:p w14:paraId="369EBD17" w14:textId="77777777" w:rsidR="00613BB4" w:rsidRDefault="00613BB4" w:rsidP="00613BB4">
      <w:pPr>
        <w:ind w:left="720" w:hanging="720"/>
      </w:pPr>
      <w:r w:rsidRPr="00AC27C2">
        <w:t>L:</w:t>
      </w:r>
      <w:r w:rsidRPr="00804ECB">
        <w:rPr>
          <w:b/>
          <w:bCs/>
        </w:rPr>
        <w:t xml:space="preserve"> </w:t>
      </w:r>
      <w:r w:rsidRPr="00804ECB">
        <w:rPr>
          <w:b/>
          <w:bCs/>
        </w:rPr>
        <w:tab/>
      </w:r>
      <w:bookmarkStart w:id="26" w:name="_Hlk88572425"/>
      <w:r>
        <w:t>Life is uncertain and the future unclear, but the word of the Lord endures forever. The mission of God continues through even though we only know in part. Abide in love</w:t>
      </w:r>
      <w:r w:rsidRPr="00405E12">
        <w:t>, as we collect this morning’s tithes and offerings.</w:t>
      </w:r>
    </w:p>
    <w:bookmarkEnd w:id="24"/>
    <w:bookmarkEnd w:id="26"/>
    <w:p w14:paraId="1D804BAD" w14:textId="02C8DAAD" w:rsidR="001F2A56" w:rsidRPr="00AC27C2" w:rsidRDefault="001F2A56" w:rsidP="00613BB4">
      <w:pPr>
        <w:jc w:val="center"/>
      </w:pPr>
    </w:p>
    <w:p w14:paraId="5DE3F1FB" w14:textId="77777777" w:rsidR="001F2A56" w:rsidRDefault="001F2A56" w:rsidP="00613BB4">
      <w:pPr>
        <w:ind w:left="720" w:hanging="720"/>
        <w:jc w:val="center"/>
        <w:rPr>
          <w:b/>
          <w:bCs/>
        </w:rPr>
      </w:pPr>
      <w:r w:rsidRPr="116FF491">
        <w:rPr>
          <w:b/>
          <w:bCs/>
        </w:rPr>
        <w:t>*Doxology</w:t>
      </w:r>
    </w:p>
    <w:p w14:paraId="0CC704A0" w14:textId="77777777" w:rsidR="001F2A56" w:rsidRPr="000F0D6B" w:rsidRDefault="001F2A56" w:rsidP="00613BB4">
      <w:pPr>
        <w:ind w:left="720" w:hanging="720"/>
        <w:jc w:val="center"/>
      </w:pPr>
    </w:p>
    <w:p w14:paraId="4A092AD1" w14:textId="77777777" w:rsidR="001F2A56" w:rsidRDefault="001F2A56" w:rsidP="00613BB4">
      <w:pPr>
        <w:jc w:val="center"/>
        <w:rPr>
          <w:b/>
          <w:bCs/>
        </w:rPr>
      </w:pPr>
      <w:r>
        <w:rPr>
          <w:b/>
          <w:bCs/>
        </w:rPr>
        <w:t>*Prayer</w:t>
      </w:r>
    </w:p>
    <w:p w14:paraId="5CBC72B5" w14:textId="77777777" w:rsidR="001F2A56" w:rsidRDefault="001F2A56" w:rsidP="00613BB4">
      <w:pPr>
        <w:jc w:val="center"/>
        <w:rPr>
          <w:b/>
          <w:bCs/>
        </w:rPr>
      </w:pPr>
    </w:p>
    <w:p w14:paraId="007C23DA" w14:textId="31D7F968" w:rsidR="00613BB4" w:rsidRDefault="001F2A56" w:rsidP="00613BB4">
      <w:pPr>
        <w:jc w:val="center"/>
      </w:pPr>
      <w:bookmarkStart w:id="27" w:name="_Hlk61951244"/>
      <w:bookmarkStart w:id="28" w:name="_Hlk85015789"/>
      <w:bookmarkStart w:id="29"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0" w:name="_Hlk88572441"/>
      <w:bookmarkStart w:id="31" w:name="_Hlk73779102"/>
      <w:bookmarkStart w:id="32" w:name="_Hlk92878338"/>
      <w:bookmarkEnd w:id="25"/>
      <w:bookmarkEnd w:id="27"/>
      <w:bookmarkEnd w:id="28"/>
      <w:bookmarkEnd w:id="29"/>
      <w:r w:rsidR="00613BB4" w:rsidRPr="00FC3DCC">
        <w:t>“</w:t>
      </w:r>
      <w:r w:rsidR="00613BB4">
        <w:t>Jesus Shall Reign</w:t>
      </w:r>
      <w:r w:rsidR="00613BB4" w:rsidRPr="00FC3DCC">
        <w:t xml:space="preserve">” </w:t>
      </w:r>
      <w:r w:rsidR="00613BB4">
        <w:t xml:space="preserve">#271 </w:t>
      </w:r>
      <w:r w:rsidR="00613BB4" w:rsidRPr="00DB67D2">
        <w:t>(vv.1-</w:t>
      </w:r>
      <w:r w:rsidR="00613BB4">
        <w:t>4</w:t>
      </w:r>
      <w:r w:rsidR="00613BB4" w:rsidRPr="00DB67D2">
        <w:t>)</w:t>
      </w:r>
    </w:p>
    <w:p w14:paraId="35BCFB2B" w14:textId="77777777" w:rsidR="008361DE" w:rsidRPr="0049169F" w:rsidRDefault="008361DE" w:rsidP="008361DE">
      <w:pPr>
        <w:rPr>
          <w:rFonts w:eastAsia="New Times Roman"/>
          <w:b/>
          <w:bCs/>
        </w:rPr>
      </w:pPr>
      <w:r w:rsidRPr="0049169F">
        <w:rPr>
          <w:rFonts w:eastAsia="New Times Roman"/>
          <w:b/>
          <w:bCs/>
        </w:rPr>
        <w:t xml:space="preserve">Jesus shall reign </w:t>
      </w:r>
      <w:proofErr w:type="spellStart"/>
      <w:r w:rsidRPr="0049169F">
        <w:rPr>
          <w:rFonts w:eastAsia="New Times Roman"/>
          <w:b/>
          <w:bCs/>
        </w:rPr>
        <w:t>where'er</w:t>
      </w:r>
      <w:proofErr w:type="spellEnd"/>
      <w:r w:rsidRPr="0049169F">
        <w:rPr>
          <w:rFonts w:eastAsia="New Times Roman"/>
          <w:b/>
          <w:bCs/>
        </w:rPr>
        <w:t xml:space="preserve"> the sun</w:t>
      </w:r>
    </w:p>
    <w:p w14:paraId="2DFC76F1" w14:textId="77777777" w:rsidR="008361DE" w:rsidRPr="0049169F" w:rsidRDefault="008361DE" w:rsidP="008361DE">
      <w:pPr>
        <w:rPr>
          <w:rFonts w:eastAsia="New Times Roman"/>
          <w:b/>
          <w:bCs/>
        </w:rPr>
      </w:pPr>
      <w:r>
        <w:rPr>
          <w:rFonts w:eastAsia="New Times Roman"/>
          <w:b/>
          <w:bCs/>
        </w:rPr>
        <w:t>D</w:t>
      </w:r>
      <w:r w:rsidRPr="0049169F">
        <w:rPr>
          <w:rFonts w:eastAsia="New Times Roman"/>
          <w:b/>
          <w:bCs/>
        </w:rPr>
        <w:t>oes its successive journeys run,</w:t>
      </w:r>
    </w:p>
    <w:p w14:paraId="496BB89E" w14:textId="77777777" w:rsidR="008361DE" w:rsidRPr="0049169F" w:rsidRDefault="008361DE" w:rsidP="008361DE">
      <w:pPr>
        <w:rPr>
          <w:rFonts w:eastAsia="New Times Roman"/>
          <w:b/>
          <w:bCs/>
        </w:rPr>
      </w:pPr>
      <w:r>
        <w:rPr>
          <w:rFonts w:eastAsia="New Times Roman"/>
          <w:b/>
          <w:bCs/>
        </w:rPr>
        <w:t>H</w:t>
      </w:r>
      <w:r w:rsidRPr="0049169F">
        <w:rPr>
          <w:rFonts w:eastAsia="New Times Roman"/>
          <w:b/>
          <w:bCs/>
        </w:rPr>
        <w:t>is kingdom stretch from shore to shore</w:t>
      </w:r>
    </w:p>
    <w:p w14:paraId="449660A9" w14:textId="77777777" w:rsidR="008361DE" w:rsidRDefault="008361DE" w:rsidP="008361DE">
      <w:pPr>
        <w:rPr>
          <w:rFonts w:eastAsia="New Times Roman"/>
          <w:b/>
          <w:bCs/>
        </w:rPr>
      </w:pPr>
      <w:r>
        <w:rPr>
          <w:rFonts w:eastAsia="New Times Roman"/>
          <w:b/>
          <w:bCs/>
        </w:rPr>
        <w:t>T</w:t>
      </w:r>
      <w:r w:rsidRPr="0049169F">
        <w:rPr>
          <w:rFonts w:eastAsia="New Times Roman"/>
          <w:b/>
          <w:bCs/>
        </w:rPr>
        <w:t>ill moons shall wax and wane no more</w:t>
      </w:r>
    </w:p>
    <w:p w14:paraId="58071660" w14:textId="77777777" w:rsidR="008361DE" w:rsidRDefault="008361DE" w:rsidP="008361DE">
      <w:pPr>
        <w:rPr>
          <w:rFonts w:eastAsia="New Times Roman"/>
          <w:b/>
          <w:bCs/>
        </w:rPr>
      </w:pPr>
    </w:p>
    <w:p w14:paraId="22F238B1" w14:textId="77777777" w:rsidR="008361DE" w:rsidRPr="0049169F" w:rsidRDefault="008361DE" w:rsidP="008361DE">
      <w:pPr>
        <w:rPr>
          <w:rFonts w:eastAsia="New Times Roman"/>
          <w:b/>
          <w:bCs/>
        </w:rPr>
      </w:pPr>
      <w:r w:rsidRPr="0049169F">
        <w:rPr>
          <w:rFonts w:eastAsia="New Times Roman"/>
          <w:b/>
          <w:bCs/>
        </w:rPr>
        <w:t>To him shall endless prayer be made,</w:t>
      </w:r>
    </w:p>
    <w:p w14:paraId="4175B3A5" w14:textId="77777777" w:rsidR="008361DE" w:rsidRPr="0049169F" w:rsidRDefault="008361DE" w:rsidP="008361DE">
      <w:pPr>
        <w:rPr>
          <w:rFonts w:eastAsia="New Times Roman"/>
          <w:b/>
          <w:bCs/>
        </w:rPr>
      </w:pPr>
      <w:r>
        <w:rPr>
          <w:rFonts w:eastAsia="New Times Roman"/>
          <w:b/>
          <w:bCs/>
        </w:rPr>
        <w:t>A</w:t>
      </w:r>
      <w:r w:rsidRPr="0049169F">
        <w:rPr>
          <w:rFonts w:eastAsia="New Times Roman"/>
          <w:b/>
          <w:bCs/>
        </w:rPr>
        <w:t>nd praises throng to crown his head.</w:t>
      </w:r>
    </w:p>
    <w:p w14:paraId="5B799682" w14:textId="77777777" w:rsidR="008361DE" w:rsidRPr="0049169F" w:rsidRDefault="008361DE" w:rsidP="008361DE">
      <w:pPr>
        <w:rPr>
          <w:rFonts w:eastAsia="New Times Roman"/>
          <w:b/>
          <w:bCs/>
        </w:rPr>
      </w:pPr>
      <w:r w:rsidRPr="0049169F">
        <w:rPr>
          <w:rFonts w:eastAsia="New Times Roman"/>
          <w:b/>
          <w:bCs/>
        </w:rPr>
        <w:lastRenderedPageBreak/>
        <w:t>His name like sweet perfume shall rise</w:t>
      </w:r>
    </w:p>
    <w:p w14:paraId="628FE3B3" w14:textId="77777777" w:rsidR="008361DE" w:rsidRDefault="008361DE" w:rsidP="008361DE">
      <w:pPr>
        <w:rPr>
          <w:rFonts w:eastAsia="New Times Roman"/>
          <w:b/>
          <w:bCs/>
        </w:rPr>
      </w:pPr>
      <w:r>
        <w:rPr>
          <w:rFonts w:eastAsia="New Times Roman"/>
          <w:b/>
          <w:bCs/>
        </w:rPr>
        <w:t>W</w:t>
      </w:r>
      <w:r w:rsidRPr="0049169F">
        <w:rPr>
          <w:rFonts w:eastAsia="New Times Roman"/>
          <w:b/>
          <w:bCs/>
        </w:rPr>
        <w:t>ith every morning sacrifice</w:t>
      </w:r>
    </w:p>
    <w:p w14:paraId="451F2823" w14:textId="77777777" w:rsidR="008361DE" w:rsidRDefault="008361DE" w:rsidP="008361DE">
      <w:pPr>
        <w:rPr>
          <w:rFonts w:eastAsia="New Times Roman"/>
          <w:b/>
          <w:bCs/>
        </w:rPr>
      </w:pPr>
    </w:p>
    <w:p w14:paraId="5753A5F3" w14:textId="77777777" w:rsidR="008361DE" w:rsidRPr="0049169F" w:rsidRDefault="008361DE" w:rsidP="008361DE">
      <w:pPr>
        <w:rPr>
          <w:rFonts w:eastAsia="New Times Roman"/>
          <w:b/>
          <w:bCs/>
        </w:rPr>
      </w:pPr>
      <w:r w:rsidRPr="0049169F">
        <w:rPr>
          <w:rFonts w:eastAsia="New Times Roman"/>
          <w:b/>
          <w:bCs/>
        </w:rPr>
        <w:t>People and realms of every tongue</w:t>
      </w:r>
    </w:p>
    <w:p w14:paraId="3F122FF2" w14:textId="77777777" w:rsidR="008361DE" w:rsidRPr="0049169F" w:rsidRDefault="008361DE" w:rsidP="008361DE">
      <w:pPr>
        <w:rPr>
          <w:rFonts w:eastAsia="New Times Roman"/>
          <w:b/>
          <w:bCs/>
        </w:rPr>
      </w:pPr>
      <w:r>
        <w:rPr>
          <w:rFonts w:eastAsia="New Times Roman"/>
          <w:b/>
          <w:bCs/>
        </w:rPr>
        <w:t>D</w:t>
      </w:r>
      <w:r w:rsidRPr="0049169F">
        <w:rPr>
          <w:rFonts w:eastAsia="New Times Roman"/>
          <w:b/>
          <w:bCs/>
        </w:rPr>
        <w:t>well on his love with sweetest song,</w:t>
      </w:r>
    </w:p>
    <w:p w14:paraId="37C63A7F" w14:textId="77777777" w:rsidR="008361DE" w:rsidRPr="0049169F" w:rsidRDefault="008361DE" w:rsidP="008361DE">
      <w:pPr>
        <w:rPr>
          <w:rFonts w:eastAsia="New Times Roman"/>
          <w:b/>
          <w:bCs/>
        </w:rPr>
      </w:pPr>
      <w:r>
        <w:rPr>
          <w:rFonts w:eastAsia="New Times Roman"/>
          <w:b/>
          <w:bCs/>
        </w:rPr>
        <w:t>A</w:t>
      </w:r>
      <w:r w:rsidRPr="0049169F">
        <w:rPr>
          <w:rFonts w:eastAsia="New Times Roman"/>
          <w:b/>
          <w:bCs/>
        </w:rPr>
        <w:t>nd infant voices shall proclaim</w:t>
      </w:r>
    </w:p>
    <w:p w14:paraId="4ABEDCF9" w14:textId="77777777" w:rsidR="008361DE" w:rsidRDefault="008361DE" w:rsidP="008361DE">
      <w:pPr>
        <w:rPr>
          <w:rFonts w:eastAsia="New Times Roman"/>
          <w:b/>
          <w:bCs/>
        </w:rPr>
      </w:pPr>
      <w:r>
        <w:rPr>
          <w:rFonts w:eastAsia="New Times Roman"/>
          <w:b/>
          <w:bCs/>
        </w:rPr>
        <w:t>T</w:t>
      </w:r>
      <w:r w:rsidRPr="0049169F">
        <w:rPr>
          <w:rFonts w:eastAsia="New Times Roman"/>
          <w:b/>
          <w:bCs/>
        </w:rPr>
        <w:t>heir early blessings on his name</w:t>
      </w:r>
    </w:p>
    <w:p w14:paraId="17301733" w14:textId="77777777" w:rsidR="008361DE" w:rsidRDefault="008361DE" w:rsidP="008361DE">
      <w:pPr>
        <w:rPr>
          <w:rFonts w:eastAsia="New Times Roman"/>
          <w:b/>
          <w:bCs/>
        </w:rPr>
      </w:pPr>
    </w:p>
    <w:p w14:paraId="2AF6B1BB" w14:textId="77777777" w:rsidR="008361DE" w:rsidRPr="0049169F" w:rsidRDefault="008361DE" w:rsidP="008361DE">
      <w:pPr>
        <w:rPr>
          <w:rFonts w:eastAsia="New Times Roman"/>
          <w:b/>
          <w:bCs/>
        </w:rPr>
      </w:pPr>
      <w:r w:rsidRPr="0049169F">
        <w:rPr>
          <w:rFonts w:eastAsia="New Times Roman"/>
          <w:b/>
          <w:bCs/>
        </w:rPr>
        <w:t>Let every creature rise and bring</w:t>
      </w:r>
    </w:p>
    <w:p w14:paraId="550D213C" w14:textId="77777777" w:rsidR="008361DE" w:rsidRPr="0049169F" w:rsidRDefault="008361DE" w:rsidP="008361DE">
      <w:pPr>
        <w:rPr>
          <w:rFonts w:eastAsia="New Times Roman"/>
          <w:b/>
          <w:bCs/>
        </w:rPr>
      </w:pPr>
      <w:r>
        <w:rPr>
          <w:rFonts w:eastAsia="New Times Roman"/>
          <w:b/>
          <w:bCs/>
        </w:rPr>
        <w:t>T</w:t>
      </w:r>
      <w:r w:rsidRPr="0049169F">
        <w:rPr>
          <w:rFonts w:eastAsia="New Times Roman"/>
          <w:b/>
          <w:bCs/>
        </w:rPr>
        <w:t>he highest honors to our King,</w:t>
      </w:r>
    </w:p>
    <w:p w14:paraId="73C0CD84" w14:textId="77777777" w:rsidR="008361DE" w:rsidRPr="0049169F" w:rsidRDefault="008361DE" w:rsidP="008361DE">
      <w:pPr>
        <w:rPr>
          <w:rFonts w:eastAsia="New Times Roman"/>
          <w:b/>
          <w:bCs/>
        </w:rPr>
      </w:pPr>
      <w:r>
        <w:rPr>
          <w:rFonts w:eastAsia="New Times Roman"/>
          <w:b/>
          <w:bCs/>
        </w:rPr>
        <w:t>A</w:t>
      </w:r>
      <w:r w:rsidRPr="0049169F">
        <w:rPr>
          <w:rFonts w:eastAsia="New Times Roman"/>
          <w:b/>
          <w:bCs/>
        </w:rPr>
        <w:t>ngels descend with songs again,</w:t>
      </w:r>
    </w:p>
    <w:p w14:paraId="4587EA9D" w14:textId="46992F2C" w:rsidR="00613BB4" w:rsidRDefault="008361DE" w:rsidP="008361DE">
      <w:r>
        <w:rPr>
          <w:rFonts w:eastAsia="New Times Roman"/>
          <w:b/>
          <w:bCs/>
        </w:rPr>
        <w:t>A</w:t>
      </w:r>
      <w:r w:rsidRPr="0049169F">
        <w:rPr>
          <w:rFonts w:eastAsia="New Times Roman"/>
          <w:b/>
          <w:bCs/>
        </w:rPr>
        <w:t>nd earth repeat the loud amen</w:t>
      </w:r>
    </w:p>
    <w:p w14:paraId="6B1648B8" w14:textId="77777777" w:rsidR="00613BB4" w:rsidRDefault="00613BB4" w:rsidP="00613BB4">
      <w:pPr>
        <w:jc w:val="center"/>
      </w:pPr>
    </w:p>
    <w:bookmarkEnd w:id="30"/>
    <w:p w14:paraId="357811B3" w14:textId="77777777" w:rsidR="00613BB4" w:rsidRPr="000A3BCE" w:rsidRDefault="00613BB4" w:rsidP="00613BB4">
      <w:pPr>
        <w:jc w:val="center"/>
        <w:rPr>
          <w:b/>
          <w:bCs/>
        </w:rPr>
      </w:pPr>
      <w:r w:rsidRPr="116FF491">
        <w:rPr>
          <w:b/>
          <w:bCs/>
        </w:rPr>
        <w:t>*Benediction</w:t>
      </w:r>
    </w:p>
    <w:p w14:paraId="5A4BE003" w14:textId="77777777" w:rsidR="00613BB4" w:rsidRDefault="00613BB4" w:rsidP="00613BB4">
      <w:pPr>
        <w:ind w:left="720" w:hanging="720"/>
      </w:pPr>
      <w:r w:rsidRPr="00A7313F">
        <w:t>L:</w:t>
      </w:r>
      <w:r w:rsidRPr="7F45E3F7">
        <w:t xml:space="preserve"> </w:t>
      </w:r>
      <w:r w:rsidRPr="00A7313F">
        <w:tab/>
      </w:r>
      <w:bookmarkStart w:id="33" w:name="_Hlk88572464"/>
      <w:bookmarkEnd w:id="31"/>
      <w:r>
        <w:t xml:space="preserve">Go into the world with joy. Tell the world Christ lives. Tell the world of God’s love. Carry God’s blessing, as you go </w:t>
      </w:r>
      <w:r w:rsidRPr="00405E12">
        <w:t>in peace to love and serve. Amen.</w:t>
      </w:r>
      <w:bookmarkEnd w:id="33"/>
    </w:p>
    <w:bookmarkEnd w:id="32"/>
    <w:p w14:paraId="69C9815C" w14:textId="2BDDAC2E" w:rsidR="00DD567A" w:rsidRDefault="00DD567A" w:rsidP="00613BB4">
      <w:pPr>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5AF"/>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CE4"/>
    <w:rsid w:val="001E5EC5"/>
    <w:rsid w:val="001E62EC"/>
    <w:rsid w:val="001E685F"/>
    <w:rsid w:val="001E7E4C"/>
    <w:rsid w:val="001F1058"/>
    <w:rsid w:val="001F2490"/>
    <w:rsid w:val="001F2A56"/>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D99"/>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380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36FE"/>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2802"/>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479115">
      <w:bodyDiv w:val="1"/>
      <w:marLeft w:val="0"/>
      <w:marRight w:val="0"/>
      <w:marTop w:val="0"/>
      <w:marBottom w:val="0"/>
      <w:divBdr>
        <w:top w:val="none" w:sz="0" w:space="0" w:color="auto"/>
        <w:left w:val="none" w:sz="0" w:space="0" w:color="auto"/>
        <w:bottom w:val="none" w:sz="0" w:space="0" w:color="auto"/>
        <w:right w:val="none" w:sz="0" w:space="0" w:color="auto"/>
      </w:divBdr>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2022-01-26T14:38:00Z</dcterms:created>
  <dcterms:modified xsi:type="dcterms:W3CDTF">2022-01-30T13:58:00Z</dcterms:modified>
</cp:coreProperties>
</file>