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B13C" w14:textId="77777777" w:rsidR="000B345B" w:rsidRDefault="000B345B" w:rsidP="3FA94AAB">
      <w:pPr>
        <w:jc w:val="center"/>
        <w:rPr>
          <w:b/>
          <w:bCs/>
        </w:rPr>
      </w:pPr>
    </w:p>
    <w:p w14:paraId="23DB2ED4" w14:textId="77777777" w:rsidR="00D966FA" w:rsidRDefault="00D966FA" w:rsidP="116FF491">
      <w:pPr>
        <w:jc w:val="center"/>
        <w:rPr>
          <w:b/>
          <w:bCs/>
        </w:rPr>
      </w:pPr>
    </w:p>
    <w:p w14:paraId="2AA0414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0F5E8F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4F7E65C"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2CA921DF" w14:textId="77777777" w:rsidR="006C30B7" w:rsidRPr="006C30B7" w:rsidRDefault="006C30B7" w:rsidP="006C30B7">
      <w:pPr>
        <w:jc w:val="center"/>
        <w:rPr>
          <w:b/>
          <w:bCs/>
          <w:sz w:val="36"/>
          <w:szCs w:val="36"/>
        </w:rPr>
      </w:pPr>
      <w:bookmarkStart w:id="0" w:name="_Hlk43126750"/>
      <w:r w:rsidRPr="006C30B7">
        <w:rPr>
          <w:b/>
          <w:bCs/>
          <w:sz w:val="36"/>
          <w:szCs w:val="36"/>
        </w:rPr>
        <w:t>Tenth Sunday after Pentecost</w:t>
      </w:r>
    </w:p>
    <w:p w14:paraId="09B3212C" w14:textId="60F127DC" w:rsidR="00C5251D" w:rsidRDefault="006C30B7" w:rsidP="006C30B7">
      <w:pPr>
        <w:jc w:val="center"/>
        <w:rPr>
          <w:b/>
          <w:bCs/>
          <w:sz w:val="36"/>
          <w:szCs w:val="36"/>
        </w:rPr>
      </w:pPr>
      <w:r w:rsidRPr="006C30B7">
        <w:rPr>
          <w:b/>
          <w:bCs/>
          <w:sz w:val="36"/>
          <w:szCs w:val="36"/>
        </w:rPr>
        <w:t>August 14, 2022</w:t>
      </w:r>
    </w:p>
    <w:p w14:paraId="1E9300CF" w14:textId="77777777" w:rsidR="006C30B7" w:rsidRDefault="006C30B7" w:rsidP="006C30B7">
      <w:pPr>
        <w:jc w:val="center"/>
        <w:rPr>
          <w:sz w:val="32"/>
          <w:szCs w:val="32"/>
        </w:rPr>
      </w:pPr>
    </w:p>
    <w:bookmarkEnd w:id="0"/>
    <w:p w14:paraId="380C5952" w14:textId="77777777" w:rsidR="00401435" w:rsidRDefault="00401435" w:rsidP="00401435">
      <w:pPr>
        <w:jc w:val="center"/>
      </w:pPr>
      <w:r>
        <w:rPr>
          <w:noProof/>
        </w:rPr>
        <w:drawing>
          <wp:inline distT="0" distB="0" distL="0" distR="0" wp14:anchorId="068F855C" wp14:editId="5755D363">
            <wp:extent cx="4427643" cy="2593334"/>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427643" cy="2593334"/>
                    </a:xfrm>
                    <a:prstGeom prst="rect">
                      <a:avLst/>
                    </a:prstGeom>
                  </pic:spPr>
                </pic:pic>
              </a:graphicData>
            </a:graphic>
          </wp:inline>
        </w:drawing>
      </w:r>
    </w:p>
    <w:p w14:paraId="4CCB6B71" w14:textId="79E9EDD9" w:rsidR="00ED0FA4" w:rsidRDefault="00C5251D" w:rsidP="006E2E2A">
      <w:pPr>
        <w:contextualSpacing/>
        <w:jc w:val="center"/>
        <w:rPr>
          <w:rFonts w:ascii="New Times Roman" w:eastAsia="New Times Roman" w:hAnsi="New Times Roman" w:cs="New Times Roman"/>
          <w:i/>
          <w:iCs/>
        </w:rPr>
      </w:pPr>
      <w:r w:rsidRPr="00C5251D">
        <w:rPr>
          <w:rFonts w:ascii="New Times Roman" w:eastAsia="New Times Roman" w:hAnsi="New Times Roman" w:cs="New Times Roman"/>
          <w:i/>
          <w:iCs/>
        </w:rPr>
        <w:t>“</w:t>
      </w:r>
      <w:r w:rsidR="006C30B7" w:rsidRPr="006C30B7">
        <w:rPr>
          <w:rFonts w:ascii="New Times Roman" w:eastAsia="New Times Roman" w:hAnsi="New Times Roman" w:cs="New Times Roman"/>
          <w:i/>
          <w:iCs/>
        </w:rPr>
        <w:t>I came to bring fire to the earth, and how I wish it were already kindled!</w:t>
      </w:r>
      <w:r w:rsidRPr="00C5251D">
        <w:rPr>
          <w:rFonts w:ascii="New Times Roman" w:eastAsia="New Times Roman" w:hAnsi="New Times Roman" w:cs="New Times Roman"/>
          <w:i/>
          <w:iCs/>
        </w:rPr>
        <w:t>” (Luke 12:</w:t>
      </w:r>
      <w:r w:rsidR="006C30B7">
        <w:rPr>
          <w:rFonts w:ascii="New Times Roman" w:eastAsia="New Times Roman" w:hAnsi="New Times Roman" w:cs="New Times Roman"/>
          <w:i/>
          <w:iCs/>
        </w:rPr>
        <w:t>49</w:t>
      </w:r>
      <w:r w:rsidRPr="00C5251D">
        <w:rPr>
          <w:rFonts w:ascii="New Times Roman" w:eastAsia="New Times Roman" w:hAnsi="New Times Roman" w:cs="New Times Roman"/>
          <w:i/>
          <w:iCs/>
        </w:rPr>
        <w:t>)</w:t>
      </w:r>
    </w:p>
    <w:p w14:paraId="32E5A0EC" w14:textId="77777777" w:rsidR="00C5251D" w:rsidRDefault="00C5251D" w:rsidP="006E2E2A">
      <w:pPr>
        <w:contextualSpacing/>
        <w:jc w:val="center"/>
        <w:rPr>
          <w:rFonts w:ascii="New Times Roman" w:eastAsia="New Times Roman" w:hAnsi="New Times Roman" w:cs="New Times Roman"/>
          <w:i/>
          <w:iCs/>
        </w:rPr>
      </w:pPr>
    </w:p>
    <w:p w14:paraId="2E5B5387" w14:textId="77777777" w:rsidR="00C5251D" w:rsidRDefault="00C5251D" w:rsidP="006E2E2A">
      <w:pPr>
        <w:contextualSpacing/>
        <w:jc w:val="center"/>
        <w:rPr>
          <w:rFonts w:ascii="New Times Roman" w:eastAsia="New Times Roman" w:hAnsi="New Times Roman" w:cs="New Times Roman"/>
          <w:i/>
          <w:iCs/>
        </w:rPr>
      </w:pPr>
    </w:p>
    <w:p w14:paraId="00A03B10" w14:textId="77777777" w:rsidR="00C5251D" w:rsidRDefault="00C5251D" w:rsidP="006E2E2A">
      <w:pPr>
        <w:contextualSpacing/>
        <w:jc w:val="center"/>
        <w:rPr>
          <w:sz w:val="28"/>
          <w:szCs w:val="28"/>
        </w:rPr>
      </w:pPr>
    </w:p>
    <w:p w14:paraId="1E068033"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7A70DE8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715904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714D1B6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6214B4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651F59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147023D"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C2D9EFA" w14:textId="77777777" w:rsidR="00401435" w:rsidRDefault="00401435" w:rsidP="00401435">
      <w:pPr>
        <w:contextualSpacing/>
        <w:jc w:val="center"/>
        <w:rPr>
          <w:rStyle w:val="Hyperlink"/>
          <w:color w:val="auto"/>
          <w:sz w:val="28"/>
          <w:szCs w:val="26"/>
          <w:u w:val="none"/>
        </w:rPr>
      </w:pPr>
    </w:p>
    <w:p w14:paraId="1D3894DF" w14:textId="77777777" w:rsidR="00087761" w:rsidRDefault="00087761" w:rsidP="00401435">
      <w:pPr>
        <w:contextualSpacing/>
        <w:jc w:val="center"/>
        <w:rPr>
          <w:rStyle w:val="Hyperlink"/>
          <w:color w:val="auto"/>
          <w:sz w:val="28"/>
          <w:szCs w:val="26"/>
          <w:u w:val="none"/>
        </w:rPr>
      </w:pPr>
    </w:p>
    <w:p w14:paraId="1EB3E8E5" w14:textId="77777777" w:rsidR="00524647" w:rsidRDefault="00524647" w:rsidP="002109E8">
      <w:pPr>
        <w:contextualSpacing/>
        <w:jc w:val="center"/>
        <w:rPr>
          <w:rStyle w:val="Hyperlink"/>
          <w:color w:val="auto"/>
          <w:sz w:val="28"/>
          <w:szCs w:val="26"/>
          <w:u w:val="none"/>
        </w:rPr>
      </w:pPr>
    </w:p>
    <w:p w14:paraId="76FA6C06" w14:textId="77777777" w:rsidR="000A1A1A" w:rsidRDefault="000A1A1A" w:rsidP="00923E4D">
      <w:pPr>
        <w:jc w:val="center"/>
        <w:rPr>
          <w:b/>
          <w:bCs/>
          <w:sz w:val="40"/>
          <w:szCs w:val="40"/>
        </w:rPr>
      </w:pPr>
      <w:bookmarkStart w:id="1" w:name="_Hlk29299442"/>
    </w:p>
    <w:p w14:paraId="000F07AD" w14:textId="77777777" w:rsidR="00C5251D" w:rsidRPr="00C5251D" w:rsidRDefault="00C5251D" w:rsidP="00C5251D">
      <w:pPr>
        <w:jc w:val="center"/>
        <w:rPr>
          <w:b/>
          <w:bCs/>
          <w:sz w:val="40"/>
          <w:szCs w:val="40"/>
        </w:rPr>
      </w:pPr>
      <w:r w:rsidRPr="00C5251D">
        <w:rPr>
          <w:b/>
          <w:bCs/>
          <w:sz w:val="40"/>
          <w:szCs w:val="40"/>
        </w:rPr>
        <w:lastRenderedPageBreak/>
        <w:t>PROPER 14 (19)</w:t>
      </w:r>
    </w:p>
    <w:p w14:paraId="5BA6197D" w14:textId="77777777" w:rsidR="006D5DFA" w:rsidRDefault="00C5251D" w:rsidP="00C5251D">
      <w:pPr>
        <w:jc w:val="center"/>
        <w:rPr>
          <w:b/>
          <w:bCs/>
          <w:sz w:val="40"/>
          <w:szCs w:val="40"/>
        </w:rPr>
      </w:pPr>
      <w:r w:rsidRPr="00C5251D">
        <w:rPr>
          <w:b/>
          <w:bCs/>
          <w:sz w:val="40"/>
          <w:szCs w:val="40"/>
        </w:rPr>
        <w:t>August 7, 2022</w:t>
      </w:r>
    </w:p>
    <w:p w14:paraId="0E2CBF9C" w14:textId="77777777" w:rsidR="00C5251D" w:rsidRPr="006F2BEE" w:rsidRDefault="00C5251D" w:rsidP="00C5251D">
      <w:pPr>
        <w:jc w:val="center"/>
        <w:rPr>
          <w:b/>
          <w:bCs/>
        </w:rPr>
      </w:pPr>
    </w:p>
    <w:p w14:paraId="65BF73B3" w14:textId="77777777" w:rsidR="00481AFE" w:rsidRPr="00814169" w:rsidRDefault="00481AFE" w:rsidP="00481AFE">
      <w:pPr>
        <w:spacing w:line="360" w:lineRule="auto"/>
        <w:jc w:val="center"/>
        <w:rPr>
          <w:i/>
          <w:iCs/>
        </w:rPr>
      </w:pPr>
      <w:r w:rsidRPr="116FF491">
        <w:rPr>
          <w:b/>
          <w:bCs/>
        </w:rPr>
        <w:t>Prelude</w:t>
      </w:r>
      <w:r>
        <w:rPr>
          <w:b/>
          <w:bCs/>
        </w:rPr>
        <w:t xml:space="preserve"> </w:t>
      </w:r>
    </w:p>
    <w:p w14:paraId="7CC6846C" w14:textId="77777777" w:rsidR="00481AFE" w:rsidRPr="000A3BCE" w:rsidRDefault="00481AFE" w:rsidP="00481AFE">
      <w:pPr>
        <w:spacing w:line="360" w:lineRule="auto"/>
        <w:jc w:val="center"/>
        <w:rPr>
          <w:b/>
        </w:rPr>
      </w:pPr>
      <w:r w:rsidRPr="116FF491">
        <w:rPr>
          <w:b/>
          <w:bCs/>
        </w:rPr>
        <w:t>**Greeting/Announcements</w:t>
      </w:r>
    </w:p>
    <w:p w14:paraId="66D320BD"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3D512CD3" w14:textId="77777777" w:rsidR="006C30B7" w:rsidRPr="00032D96" w:rsidRDefault="006C30B7" w:rsidP="006C30B7">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End w:id="2"/>
      <w:r w:rsidRPr="00032D96">
        <w:rPr>
          <w:color w:val="000000"/>
        </w:rPr>
        <w:t xml:space="preserve">L: </w:t>
      </w:r>
      <w:r w:rsidRPr="00032D96">
        <w:rPr>
          <w:color w:val="000000"/>
        </w:rPr>
        <w:tab/>
      </w:r>
      <w:r w:rsidRPr="0002048A">
        <w:rPr>
          <w:color w:val="000000"/>
        </w:rPr>
        <w:t>God is the strength of my heart and my portion forever</w:t>
      </w:r>
    </w:p>
    <w:p w14:paraId="6E317D7B" w14:textId="77777777" w:rsidR="006C30B7" w:rsidRPr="00032D96" w:rsidRDefault="006C30B7" w:rsidP="006C30B7">
      <w:pPr>
        <w:ind w:left="720" w:hanging="720"/>
        <w:rPr>
          <w:b/>
          <w:bCs/>
          <w:color w:val="000000"/>
        </w:rPr>
      </w:pPr>
      <w:r w:rsidRPr="00032D96">
        <w:rPr>
          <w:b/>
          <w:bCs/>
          <w:color w:val="000000"/>
        </w:rPr>
        <w:t xml:space="preserve">P: </w:t>
      </w:r>
      <w:r w:rsidRPr="00032D96">
        <w:rPr>
          <w:b/>
          <w:bCs/>
          <w:color w:val="000000"/>
        </w:rPr>
        <w:tab/>
      </w:r>
      <w:r>
        <w:rPr>
          <w:b/>
          <w:bCs/>
          <w:color w:val="000000"/>
        </w:rPr>
        <w:t>G</w:t>
      </w:r>
      <w:r w:rsidRPr="0002048A">
        <w:rPr>
          <w:b/>
          <w:bCs/>
          <w:color w:val="000000"/>
        </w:rPr>
        <w:t>od</w:t>
      </w:r>
      <w:r>
        <w:rPr>
          <w:b/>
          <w:bCs/>
          <w:color w:val="000000"/>
        </w:rPr>
        <w:t>,</w:t>
      </w:r>
      <w:r w:rsidRPr="0002048A">
        <w:rPr>
          <w:b/>
          <w:bCs/>
          <w:color w:val="000000"/>
        </w:rPr>
        <w:t xml:space="preserve"> my King</w:t>
      </w:r>
      <w:r>
        <w:rPr>
          <w:b/>
          <w:bCs/>
          <w:color w:val="000000"/>
        </w:rPr>
        <w:t>,</w:t>
      </w:r>
      <w:r w:rsidRPr="0002048A">
        <w:rPr>
          <w:b/>
          <w:bCs/>
          <w:color w:val="000000"/>
        </w:rPr>
        <w:t xml:space="preserve"> is from of old, working salvation in the earth</w:t>
      </w:r>
    </w:p>
    <w:p w14:paraId="7BA7C7EC" w14:textId="77777777" w:rsidR="006C30B7" w:rsidRPr="00032D96" w:rsidRDefault="006C30B7" w:rsidP="006C30B7">
      <w:pPr>
        <w:ind w:left="720" w:hanging="720"/>
        <w:rPr>
          <w:color w:val="000000"/>
        </w:rPr>
      </w:pPr>
      <w:r w:rsidRPr="00032D96">
        <w:rPr>
          <w:color w:val="000000"/>
        </w:rPr>
        <w:t xml:space="preserve">L: </w:t>
      </w:r>
      <w:r w:rsidRPr="00032D96">
        <w:rPr>
          <w:color w:val="000000"/>
        </w:rPr>
        <w:tab/>
      </w:r>
      <w:r w:rsidRPr="0002048A">
        <w:rPr>
          <w:color w:val="000000"/>
        </w:rPr>
        <w:t>The Lord is my rock, my fortress, and my deliverer</w:t>
      </w:r>
    </w:p>
    <w:p w14:paraId="6EADACD5" w14:textId="77777777" w:rsidR="006C30B7" w:rsidRDefault="006C30B7" w:rsidP="006C30B7">
      <w:pPr>
        <w:ind w:left="720" w:hanging="720"/>
        <w:rPr>
          <w:b/>
          <w:bCs/>
          <w:color w:val="000000"/>
        </w:rPr>
      </w:pPr>
      <w:r w:rsidRPr="00032D96">
        <w:rPr>
          <w:b/>
          <w:bCs/>
          <w:color w:val="000000"/>
        </w:rPr>
        <w:t xml:space="preserve">P: </w:t>
      </w:r>
      <w:r w:rsidRPr="00032D96">
        <w:rPr>
          <w:b/>
          <w:bCs/>
          <w:color w:val="000000"/>
        </w:rPr>
        <w:tab/>
      </w:r>
      <w:r>
        <w:rPr>
          <w:b/>
          <w:bCs/>
          <w:color w:val="000000"/>
        </w:rPr>
        <w:t>M</w:t>
      </w:r>
      <w:r w:rsidRPr="0002048A">
        <w:rPr>
          <w:b/>
          <w:bCs/>
          <w:color w:val="000000"/>
        </w:rPr>
        <w:t>y rock in whom I take refuge, my shield, and the horn of my salvation</w:t>
      </w:r>
    </w:p>
    <w:p w14:paraId="17CC4A36" w14:textId="77777777" w:rsidR="006C30B7" w:rsidRPr="00032D96" w:rsidRDefault="006C30B7" w:rsidP="006C30B7">
      <w:pPr>
        <w:ind w:left="720" w:hanging="720"/>
        <w:rPr>
          <w:color w:val="000000"/>
        </w:rPr>
      </w:pPr>
      <w:r w:rsidRPr="00032D96">
        <w:rPr>
          <w:color w:val="000000"/>
        </w:rPr>
        <w:t xml:space="preserve">L: </w:t>
      </w:r>
      <w:r w:rsidRPr="00032D96">
        <w:rPr>
          <w:color w:val="000000"/>
        </w:rPr>
        <w:tab/>
      </w:r>
      <w:r w:rsidRPr="0002048A">
        <w:rPr>
          <w:color w:val="000000"/>
        </w:rPr>
        <w:t>It is you who light my lamp</w:t>
      </w:r>
    </w:p>
    <w:p w14:paraId="1347C393" w14:textId="77777777" w:rsidR="006C30B7" w:rsidRPr="00032D96" w:rsidRDefault="006C30B7" w:rsidP="006C30B7">
      <w:pPr>
        <w:ind w:left="720" w:hanging="720"/>
        <w:rPr>
          <w:b/>
          <w:bCs/>
          <w:color w:val="000000"/>
        </w:rPr>
      </w:pPr>
      <w:r w:rsidRPr="00032D96">
        <w:rPr>
          <w:b/>
          <w:bCs/>
          <w:color w:val="000000"/>
        </w:rPr>
        <w:t xml:space="preserve">P: </w:t>
      </w:r>
      <w:r w:rsidRPr="00032D96">
        <w:rPr>
          <w:b/>
          <w:bCs/>
          <w:color w:val="000000"/>
        </w:rPr>
        <w:tab/>
      </w:r>
      <w:r>
        <w:rPr>
          <w:b/>
          <w:bCs/>
          <w:color w:val="000000"/>
        </w:rPr>
        <w:t>T</w:t>
      </w:r>
      <w:r w:rsidRPr="0002048A">
        <w:rPr>
          <w:b/>
          <w:bCs/>
          <w:color w:val="000000"/>
        </w:rPr>
        <w:t>he Lord, my God, lights up my darkness</w:t>
      </w:r>
    </w:p>
    <w:p w14:paraId="43269C98" w14:textId="77777777" w:rsidR="006C30B7" w:rsidRPr="00032D96" w:rsidRDefault="006C30B7" w:rsidP="006C30B7">
      <w:pPr>
        <w:ind w:left="720" w:hanging="720"/>
        <w:rPr>
          <w:color w:val="000000"/>
        </w:rPr>
      </w:pPr>
      <w:r w:rsidRPr="00032D96">
        <w:rPr>
          <w:color w:val="000000"/>
        </w:rPr>
        <w:t xml:space="preserve">L: </w:t>
      </w:r>
      <w:r w:rsidRPr="00032D96">
        <w:rPr>
          <w:color w:val="000000"/>
        </w:rPr>
        <w:tab/>
      </w:r>
      <w:r>
        <w:rPr>
          <w:color w:val="000000"/>
        </w:rPr>
        <w:t xml:space="preserve">All people, </w:t>
      </w:r>
      <w:r w:rsidRPr="008B2F75">
        <w:rPr>
          <w:color w:val="000000"/>
        </w:rPr>
        <w:t>give glory to the Lord God</w:t>
      </w:r>
    </w:p>
    <w:p w14:paraId="3B5243EB" w14:textId="77777777" w:rsidR="006C30B7" w:rsidRDefault="006C30B7" w:rsidP="006C30B7">
      <w:pPr>
        <w:ind w:left="720" w:hanging="720"/>
        <w:rPr>
          <w:b/>
          <w:bCs/>
          <w:color w:val="000000"/>
        </w:rPr>
      </w:pPr>
      <w:r w:rsidRPr="00032D96">
        <w:rPr>
          <w:b/>
          <w:bCs/>
          <w:color w:val="000000"/>
        </w:rPr>
        <w:t xml:space="preserve">P: </w:t>
      </w:r>
      <w:r w:rsidRPr="00032D96">
        <w:rPr>
          <w:b/>
          <w:bCs/>
          <w:color w:val="000000"/>
        </w:rPr>
        <w:tab/>
      </w:r>
      <w:r w:rsidRPr="007E7052">
        <w:rPr>
          <w:b/>
          <w:bCs/>
          <w:color w:val="000000"/>
        </w:rPr>
        <w:t>Bless the Lord, O my soul, and all that is within me</w:t>
      </w:r>
    </w:p>
    <w:p w14:paraId="5E0459E6" w14:textId="77777777" w:rsidR="006C30B7" w:rsidRPr="00032D96" w:rsidRDefault="006C30B7" w:rsidP="006C30B7">
      <w:pPr>
        <w:ind w:left="720" w:hanging="720"/>
        <w:rPr>
          <w:b/>
          <w:bCs/>
          <w:color w:val="000000"/>
        </w:rPr>
      </w:pPr>
    </w:p>
    <w:p w14:paraId="67F9A9FD" w14:textId="77777777" w:rsidR="006C30B7" w:rsidRDefault="006C30B7" w:rsidP="006C30B7">
      <w:pPr>
        <w:ind w:left="720" w:hanging="720"/>
        <w:jc w:val="center"/>
        <w:rPr>
          <w:color w:val="000000" w:themeColor="text1"/>
        </w:rPr>
      </w:pPr>
      <w:bookmarkStart w:id="13" w:name="_Hlk97551601"/>
      <w:r w:rsidRPr="382B2275">
        <w:rPr>
          <w:b/>
          <w:bCs/>
          <w:color w:val="000000" w:themeColor="text1"/>
        </w:rPr>
        <w:t>*Opening Hymn:</w:t>
      </w:r>
      <w:bookmarkEnd w:id="3"/>
      <w:bookmarkEnd w:id="4"/>
      <w:bookmarkEnd w:id="5"/>
      <w:r>
        <w:rPr>
          <w:b/>
          <w:bCs/>
          <w:color w:val="000000" w:themeColor="text1"/>
        </w:rPr>
        <w:t xml:space="preserve"> </w:t>
      </w:r>
      <w:bookmarkStart w:id="14" w:name="_Hlk109814349"/>
      <w:bookmarkEnd w:id="6"/>
      <w:bookmarkEnd w:id="7"/>
      <w:bookmarkEnd w:id="8"/>
      <w:r w:rsidRPr="00DE2902">
        <w:t>“</w:t>
      </w:r>
      <w:r w:rsidRPr="00982CA2">
        <w:t>He is Exalted</w:t>
      </w:r>
      <w:r w:rsidRPr="00DE2902">
        <w:t xml:space="preserve">” </w:t>
      </w:r>
      <w:bookmarkEnd w:id="14"/>
      <w:r>
        <w:t>(x2)</w:t>
      </w:r>
    </w:p>
    <w:p w14:paraId="4CECC58D" w14:textId="77777777" w:rsidR="00643359" w:rsidRPr="00643359" w:rsidRDefault="00643359" w:rsidP="00643359">
      <w:pPr>
        <w:ind w:left="720" w:hanging="720"/>
        <w:rPr>
          <w:b/>
          <w:bCs/>
          <w:color w:val="000000" w:themeColor="text1"/>
        </w:rPr>
      </w:pPr>
      <w:r w:rsidRPr="00643359">
        <w:rPr>
          <w:b/>
          <w:bCs/>
          <w:color w:val="000000" w:themeColor="text1"/>
        </w:rPr>
        <w:t>He is exalted, the King is exalted</w:t>
      </w:r>
    </w:p>
    <w:p w14:paraId="32637DD4" w14:textId="3BDD6940" w:rsidR="00643359" w:rsidRPr="00643359" w:rsidRDefault="00643359" w:rsidP="00643359">
      <w:pPr>
        <w:ind w:left="720" w:hanging="720"/>
        <w:rPr>
          <w:b/>
          <w:bCs/>
          <w:color w:val="000000" w:themeColor="text1"/>
        </w:rPr>
      </w:pPr>
      <w:r w:rsidRPr="00643359">
        <w:rPr>
          <w:b/>
          <w:bCs/>
          <w:color w:val="000000" w:themeColor="text1"/>
        </w:rPr>
        <w:t>And I will praise Him</w:t>
      </w:r>
    </w:p>
    <w:p w14:paraId="2DDEEC0F" w14:textId="77777777" w:rsidR="00643359" w:rsidRPr="00643359" w:rsidRDefault="00643359" w:rsidP="00643359">
      <w:pPr>
        <w:ind w:left="720" w:hanging="720"/>
        <w:rPr>
          <w:b/>
          <w:bCs/>
          <w:color w:val="000000" w:themeColor="text1"/>
        </w:rPr>
      </w:pPr>
      <w:r w:rsidRPr="00643359">
        <w:rPr>
          <w:b/>
          <w:bCs/>
          <w:color w:val="000000" w:themeColor="text1"/>
        </w:rPr>
        <w:t>He is exalted, the King is exalted</w:t>
      </w:r>
    </w:p>
    <w:p w14:paraId="5C12BE35" w14:textId="381B8023" w:rsidR="00643359" w:rsidRPr="00643359" w:rsidRDefault="00643359" w:rsidP="00643359">
      <w:pPr>
        <w:ind w:left="720" w:hanging="720"/>
        <w:rPr>
          <w:b/>
          <w:bCs/>
          <w:color w:val="000000" w:themeColor="text1"/>
        </w:rPr>
      </w:pPr>
      <w:r w:rsidRPr="00643359">
        <w:rPr>
          <w:b/>
          <w:bCs/>
          <w:color w:val="000000" w:themeColor="text1"/>
        </w:rPr>
        <w:t>And I will praise His name</w:t>
      </w:r>
    </w:p>
    <w:p w14:paraId="5617F163" w14:textId="77777777" w:rsidR="00643359" w:rsidRPr="00643359" w:rsidRDefault="00643359" w:rsidP="00643359">
      <w:pPr>
        <w:ind w:left="720" w:hanging="720"/>
        <w:rPr>
          <w:b/>
          <w:bCs/>
          <w:color w:val="000000" w:themeColor="text1"/>
        </w:rPr>
      </w:pPr>
    </w:p>
    <w:p w14:paraId="6F943FA6" w14:textId="120F87EC" w:rsidR="00643359" w:rsidRPr="00643359" w:rsidRDefault="00643359" w:rsidP="00643359">
      <w:pPr>
        <w:ind w:left="720" w:hanging="720"/>
        <w:rPr>
          <w:b/>
          <w:bCs/>
          <w:color w:val="000000" w:themeColor="text1"/>
        </w:rPr>
      </w:pPr>
      <w:r w:rsidRPr="00643359">
        <w:rPr>
          <w:b/>
          <w:bCs/>
          <w:color w:val="000000" w:themeColor="text1"/>
        </w:rPr>
        <w:t>He is Lord, forever his truth shall reign</w:t>
      </w:r>
    </w:p>
    <w:p w14:paraId="255AB798" w14:textId="7E9656A3" w:rsidR="00643359" w:rsidRPr="00643359" w:rsidRDefault="00643359" w:rsidP="00643359">
      <w:pPr>
        <w:ind w:left="720" w:hanging="720"/>
        <w:rPr>
          <w:b/>
          <w:bCs/>
          <w:color w:val="000000" w:themeColor="text1"/>
        </w:rPr>
      </w:pPr>
      <w:r w:rsidRPr="00643359">
        <w:rPr>
          <w:b/>
          <w:bCs/>
          <w:color w:val="000000" w:themeColor="text1"/>
        </w:rPr>
        <w:t>Heaven and earth exalt his holy name</w:t>
      </w:r>
    </w:p>
    <w:p w14:paraId="24421877" w14:textId="78DE2DF7" w:rsidR="00643359" w:rsidRPr="00643359" w:rsidRDefault="00643359" w:rsidP="00643359">
      <w:pPr>
        <w:ind w:left="720" w:hanging="720"/>
        <w:rPr>
          <w:b/>
          <w:bCs/>
          <w:color w:val="000000" w:themeColor="text1"/>
        </w:rPr>
      </w:pPr>
      <w:r w:rsidRPr="00643359">
        <w:rPr>
          <w:b/>
          <w:bCs/>
          <w:color w:val="000000" w:themeColor="text1"/>
        </w:rPr>
        <w:t>He is exalted, the King is exalted on high</w:t>
      </w:r>
    </w:p>
    <w:p w14:paraId="16B14355" w14:textId="77777777" w:rsidR="00643359" w:rsidRPr="00643359" w:rsidRDefault="00643359" w:rsidP="00643359">
      <w:pPr>
        <w:ind w:left="720" w:hanging="720"/>
        <w:rPr>
          <w:b/>
          <w:bCs/>
          <w:color w:val="000000" w:themeColor="text1"/>
        </w:rPr>
      </w:pPr>
    </w:p>
    <w:p w14:paraId="2970CCE7" w14:textId="77777777" w:rsidR="00643359" w:rsidRPr="00643359" w:rsidRDefault="00643359" w:rsidP="00643359">
      <w:pPr>
        <w:ind w:left="720" w:hanging="720"/>
        <w:rPr>
          <w:b/>
          <w:bCs/>
          <w:color w:val="000000" w:themeColor="text1"/>
        </w:rPr>
      </w:pPr>
      <w:r w:rsidRPr="00643359">
        <w:rPr>
          <w:b/>
          <w:bCs/>
          <w:color w:val="000000" w:themeColor="text1"/>
        </w:rPr>
        <w:t>He is exalted, the King is exalted</w:t>
      </w:r>
    </w:p>
    <w:p w14:paraId="67717629" w14:textId="6886996F" w:rsidR="00643359" w:rsidRPr="00643359" w:rsidRDefault="00643359" w:rsidP="00643359">
      <w:pPr>
        <w:ind w:left="720" w:hanging="720"/>
        <w:rPr>
          <w:b/>
          <w:bCs/>
          <w:color w:val="000000" w:themeColor="text1"/>
        </w:rPr>
      </w:pPr>
      <w:r w:rsidRPr="00643359">
        <w:rPr>
          <w:b/>
          <w:bCs/>
          <w:color w:val="000000" w:themeColor="text1"/>
        </w:rPr>
        <w:t>And I will praise Him</w:t>
      </w:r>
    </w:p>
    <w:p w14:paraId="06CEDE3C" w14:textId="77777777" w:rsidR="00643359" w:rsidRPr="00643359" w:rsidRDefault="00643359" w:rsidP="00643359">
      <w:pPr>
        <w:ind w:left="720" w:hanging="720"/>
        <w:rPr>
          <w:b/>
          <w:bCs/>
          <w:color w:val="000000" w:themeColor="text1"/>
        </w:rPr>
      </w:pPr>
      <w:r w:rsidRPr="00643359">
        <w:rPr>
          <w:b/>
          <w:bCs/>
          <w:color w:val="000000" w:themeColor="text1"/>
        </w:rPr>
        <w:t>He is exalted, the King is exalted</w:t>
      </w:r>
    </w:p>
    <w:p w14:paraId="49306762" w14:textId="0EB918A9" w:rsidR="00643359" w:rsidRPr="00643359" w:rsidRDefault="00643359" w:rsidP="00643359">
      <w:pPr>
        <w:ind w:left="720" w:hanging="720"/>
        <w:rPr>
          <w:b/>
          <w:bCs/>
          <w:color w:val="000000" w:themeColor="text1"/>
        </w:rPr>
      </w:pPr>
      <w:r w:rsidRPr="00643359">
        <w:rPr>
          <w:b/>
          <w:bCs/>
          <w:color w:val="000000" w:themeColor="text1"/>
        </w:rPr>
        <w:t>And I will praise His name</w:t>
      </w:r>
    </w:p>
    <w:p w14:paraId="60FAEE4B" w14:textId="77777777" w:rsidR="00643359" w:rsidRPr="00643359" w:rsidRDefault="00643359" w:rsidP="00643359">
      <w:pPr>
        <w:ind w:left="720" w:hanging="720"/>
        <w:rPr>
          <w:b/>
          <w:bCs/>
          <w:color w:val="000000" w:themeColor="text1"/>
        </w:rPr>
      </w:pPr>
    </w:p>
    <w:p w14:paraId="1594AF55" w14:textId="3AA665EB" w:rsidR="00643359" w:rsidRPr="00643359" w:rsidRDefault="00643359" w:rsidP="00643359">
      <w:pPr>
        <w:ind w:left="720" w:hanging="720"/>
        <w:rPr>
          <w:b/>
          <w:bCs/>
          <w:color w:val="000000" w:themeColor="text1"/>
        </w:rPr>
      </w:pPr>
      <w:r w:rsidRPr="00643359">
        <w:rPr>
          <w:b/>
          <w:bCs/>
          <w:color w:val="000000" w:themeColor="text1"/>
        </w:rPr>
        <w:t>He is Lord, forever his truth shall reign</w:t>
      </w:r>
    </w:p>
    <w:p w14:paraId="0416FB91" w14:textId="6DF3BCFF" w:rsidR="00643359" w:rsidRPr="00643359" w:rsidRDefault="00643359" w:rsidP="00643359">
      <w:pPr>
        <w:ind w:left="720" w:hanging="720"/>
        <w:rPr>
          <w:b/>
          <w:bCs/>
          <w:color w:val="000000" w:themeColor="text1"/>
        </w:rPr>
      </w:pPr>
      <w:r w:rsidRPr="00643359">
        <w:rPr>
          <w:b/>
          <w:bCs/>
          <w:color w:val="000000" w:themeColor="text1"/>
        </w:rPr>
        <w:t>Heaven and earth exalt his holy name</w:t>
      </w:r>
    </w:p>
    <w:p w14:paraId="6FFB3C27" w14:textId="1CA0B5C6" w:rsidR="006C30B7" w:rsidRPr="00643359" w:rsidRDefault="00643359" w:rsidP="00643359">
      <w:pPr>
        <w:ind w:left="720" w:hanging="720"/>
        <w:rPr>
          <w:b/>
          <w:bCs/>
          <w:color w:val="000000" w:themeColor="text1"/>
        </w:rPr>
      </w:pPr>
      <w:r w:rsidRPr="00643359">
        <w:rPr>
          <w:b/>
          <w:bCs/>
          <w:color w:val="000000" w:themeColor="text1"/>
        </w:rPr>
        <w:t>He is exalted, the King is exalted on high</w:t>
      </w:r>
    </w:p>
    <w:p w14:paraId="1EF981AE" w14:textId="77777777" w:rsidR="00643359" w:rsidRDefault="00643359" w:rsidP="00643359">
      <w:pPr>
        <w:ind w:left="720" w:hanging="720"/>
        <w:jc w:val="center"/>
        <w:rPr>
          <w:color w:val="000000" w:themeColor="text1"/>
        </w:rPr>
      </w:pPr>
    </w:p>
    <w:bookmarkEnd w:id="9"/>
    <w:p w14:paraId="143F9DEE" w14:textId="77777777" w:rsidR="006C30B7" w:rsidRPr="00315A81" w:rsidRDefault="006C30B7" w:rsidP="006C30B7">
      <w:pPr>
        <w:ind w:left="720" w:hanging="720"/>
        <w:jc w:val="center"/>
        <w:rPr>
          <w:color w:val="000000"/>
        </w:rPr>
      </w:pPr>
      <w:r w:rsidRPr="00315A81">
        <w:rPr>
          <w:b/>
          <w:bCs/>
          <w:color w:val="000000"/>
        </w:rPr>
        <w:t>*Invocation and Lord’s Prayer</w:t>
      </w:r>
    </w:p>
    <w:p w14:paraId="679A6D61" w14:textId="77777777" w:rsidR="006C30B7" w:rsidRDefault="006C30B7" w:rsidP="006C30B7">
      <w:pPr>
        <w:ind w:left="720" w:hanging="720"/>
      </w:pPr>
      <w:r w:rsidRPr="03BF93A3">
        <w:t xml:space="preserve">L: </w:t>
      </w:r>
      <w:r>
        <w:tab/>
      </w:r>
      <w:bookmarkEnd w:id="10"/>
      <w:bookmarkEnd w:id="11"/>
      <w:bookmarkEnd w:id="13"/>
      <w:r>
        <w:t xml:space="preserve">Almighty God, who has given the only Son to be unto us both a sacrifice for sin and also an example of godly life; give us grace that we may always most thankfully receive his most inestimable benefit, and also daily endeavor ourselves to follow the blessed steps of his most holy life. May we walk in the way of his suffering and share in his resurrection, </w:t>
      </w:r>
      <w:r w:rsidRPr="00271768">
        <w:t>as we pray the prayer that Jesus taught His disciples…</w:t>
      </w:r>
    </w:p>
    <w:bookmarkEnd w:id="12"/>
    <w:p w14:paraId="569A5B1F" w14:textId="3013B311" w:rsidR="00DD567A" w:rsidRDefault="00DD567A" w:rsidP="00C22CE3">
      <w:pPr>
        <w:ind w:left="720" w:hanging="720"/>
        <w:jc w:val="center"/>
        <w:rPr>
          <w:b/>
          <w:bCs/>
        </w:rPr>
      </w:pPr>
    </w:p>
    <w:p w14:paraId="7AA6961D" w14:textId="77777777" w:rsidR="00C21DF7" w:rsidRDefault="00C21DF7" w:rsidP="00C21DF7">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63D9DF47" w14:textId="77777777" w:rsidR="00C21DF7" w:rsidRDefault="00C21DF7" w:rsidP="00C21DF7">
      <w:pPr>
        <w:jc w:val="center"/>
        <w:rPr>
          <w:b/>
          <w:bCs/>
        </w:rPr>
      </w:pPr>
    </w:p>
    <w:p w14:paraId="385793AA" w14:textId="77777777" w:rsidR="00C21DF7" w:rsidRDefault="00C21DF7" w:rsidP="00C21DF7">
      <w:pPr>
        <w:ind w:left="720" w:hanging="720"/>
        <w:jc w:val="center"/>
        <w:rPr>
          <w:b/>
          <w:bCs/>
        </w:rPr>
      </w:pPr>
      <w:r w:rsidRPr="00A963A8">
        <w:rPr>
          <w:b/>
          <w:bCs/>
        </w:rPr>
        <w:t>*Gloria Patri</w:t>
      </w:r>
    </w:p>
    <w:p w14:paraId="12C8B7AD" w14:textId="77777777" w:rsidR="00F10CDE" w:rsidRPr="00F10CDE" w:rsidRDefault="00F10CDE" w:rsidP="00F10CDE">
      <w:pPr>
        <w:rPr>
          <w:b/>
          <w:bCs/>
        </w:rPr>
      </w:pPr>
      <w:r w:rsidRPr="00F10CDE">
        <w:rPr>
          <w:b/>
          <w:bCs/>
        </w:rPr>
        <w:t>Glory be to the Father​</w:t>
      </w:r>
    </w:p>
    <w:p w14:paraId="393B364C" w14:textId="77777777" w:rsidR="00F10CDE" w:rsidRPr="00F10CDE" w:rsidRDefault="00F10CDE" w:rsidP="00F10CDE">
      <w:pPr>
        <w:rPr>
          <w:b/>
          <w:bCs/>
        </w:rPr>
      </w:pPr>
      <w:r w:rsidRPr="00F10CDE">
        <w:rPr>
          <w:b/>
          <w:bCs/>
        </w:rPr>
        <w:t>And to the Son and to the Holy Ghost.​</w:t>
      </w:r>
    </w:p>
    <w:p w14:paraId="2F9EE245" w14:textId="77777777" w:rsidR="00F10CDE" w:rsidRPr="00F10CDE" w:rsidRDefault="00F10CDE" w:rsidP="00F10CDE">
      <w:pPr>
        <w:rPr>
          <w:b/>
          <w:bCs/>
        </w:rPr>
      </w:pPr>
      <w:r w:rsidRPr="00F10CDE">
        <w:rPr>
          <w:b/>
          <w:bCs/>
        </w:rPr>
        <w:t>As it was in the beginning​</w:t>
      </w:r>
    </w:p>
    <w:p w14:paraId="7D5B30AD" w14:textId="77777777" w:rsidR="00F10CDE" w:rsidRPr="00F10CDE" w:rsidRDefault="00F10CDE" w:rsidP="00F10CDE">
      <w:pPr>
        <w:rPr>
          <w:b/>
          <w:bCs/>
        </w:rPr>
      </w:pPr>
      <w:r w:rsidRPr="00F10CDE">
        <w:rPr>
          <w:b/>
          <w:bCs/>
        </w:rPr>
        <w:t>Is now and ever shall be.​</w:t>
      </w:r>
    </w:p>
    <w:p w14:paraId="2E676538" w14:textId="77777777" w:rsidR="00F10CDE" w:rsidRPr="00F10CDE" w:rsidRDefault="00F10CDE" w:rsidP="00F10CDE">
      <w:pPr>
        <w:rPr>
          <w:b/>
          <w:bCs/>
        </w:rPr>
      </w:pPr>
      <w:r w:rsidRPr="00F10CDE">
        <w:rPr>
          <w:b/>
          <w:bCs/>
        </w:rPr>
        <w:t>World without end. ​</w:t>
      </w:r>
    </w:p>
    <w:p w14:paraId="4FA2DF4C" w14:textId="77777777" w:rsidR="00C21DF7" w:rsidRDefault="00F10CDE" w:rsidP="00F10CDE">
      <w:pPr>
        <w:rPr>
          <w:b/>
          <w:bCs/>
        </w:rPr>
      </w:pPr>
      <w:r w:rsidRPr="00F10CDE">
        <w:rPr>
          <w:b/>
          <w:bCs/>
        </w:rPr>
        <w:t>Amen. Amen.​</w:t>
      </w:r>
    </w:p>
    <w:p w14:paraId="365D4B2A" w14:textId="77777777" w:rsidR="00C21DF7" w:rsidRDefault="00C21DF7" w:rsidP="00C21DF7">
      <w:pPr>
        <w:jc w:val="center"/>
        <w:rPr>
          <w:b/>
          <w:bCs/>
        </w:rPr>
      </w:pPr>
    </w:p>
    <w:p w14:paraId="2DDD1D2D" w14:textId="77777777" w:rsidR="00643359" w:rsidRDefault="00193DD1" w:rsidP="00643359">
      <w:pPr>
        <w:jc w:val="center"/>
      </w:pPr>
      <w:bookmarkStart w:id="15" w:name="_Hlk89694520"/>
      <w:bookmarkStart w:id="16" w:name="_Hlk88572180"/>
      <w:r w:rsidRPr="00E876F3">
        <w:rPr>
          <w:b/>
          <w:bCs/>
        </w:rPr>
        <w:t>First Scripture Lesson</w:t>
      </w:r>
      <w:r>
        <w:rPr>
          <w:b/>
          <w:bCs/>
        </w:rPr>
        <w:t xml:space="preserve">: </w:t>
      </w:r>
      <w:bookmarkStart w:id="17" w:name="_Hlk85015430"/>
      <w:r w:rsidR="00643359">
        <w:t xml:space="preserve">Isaiah 5:1-7 </w:t>
      </w:r>
    </w:p>
    <w:p w14:paraId="16B51161" w14:textId="77777777" w:rsidR="00643359" w:rsidRDefault="00643359" w:rsidP="00643359">
      <w:pPr>
        <w:jc w:val="center"/>
      </w:pPr>
      <w:r>
        <w:tab/>
        <w:t>Let me sing for my beloved my love-song concerning his vineyard: My beloved had a vineyard on a very fertile hill. He dug it and cleared it of stones, and planted it with choice vines; he built a watchtower in the midst of it, and hewed out a wine vat in it; he expected it to yield grapes, but it yielded wild grapes.</w:t>
      </w:r>
    </w:p>
    <w:p w14:paraId="3B687B66" w14:textId="77777777" w:rsidR="00643359" w:rsidRDefault="00643359" w:rsidP="00643359">
      <w:pPr>
        <w:jc w:val="center"/>
      </w:pPr>
      <w:r>
        <w:tab/>
        <w:t>And now, inhabitants of Jerusalem and people of Judah, judge between me and my vineyard. What more was there to do for my vineyard that I have not done in it? When I expected it to yield grapes, why did it yield wild grapes?</w:t>
      </w:r>
    </w:p>
    <w:p w14:paraId="3252C4A2" w14:textId="77777777" w:rsidR="00643359" w:rsidRDefault="00643359" w:rsidP="00643359">
      <w:pPr>
        <w:jc w:val="center"/>
      </w:pPr>
      <w:r>
        <w:tab/>
        <w:t>And now I will tell you what I will do to my vineyard. I will remove its hedge, and it shall be devoured; I will break down its wall, and it shall be trampled down. I will make it a waste; it shall not be pruned or hoed, and it shall be overgrown with briers and thorns; I will also command the clouds that they rain no rain upon it.</w:t>
      </w:r>
    </w:p>
    <w:p w14:paraId="28BB8BD8" w14:textId="061E2FB9" w:rsidR="00F97C47" w:rsidRDefault="00643359" w:rsidP="00643359">
      <w:pPr>
        <w:jc w:val="center"/>
      </w:pPr>
      <w:r>
        <w:tab/>
        <w:t>For the vineyard of the LORD of hosts is the house of Israel, and the people of Judah are his pleasant planting; he expected justice, but saw bloodshed; righteousness, but heard a cry!</w:t>
      </w:r>
    </w:p>
    <w:p w14:paraId="4F197C03" w14:textId="77777777" w:rsidR="00643359" w:rsidRDefault="00643359" w:rsidP="00643359">
      <w:pPr>
        <w:jc w:val="center"/>
        <w:rPr>
          <w:b/>
          <w:bCs/>
        </w:rPr>
      </w:pPr>
    </w:p>
    <w:p w14:paraId="35ECD12D" w14:textId="77777777" w:rsidR="006C30B7" w:rsidRDefault="006C30B7" w:rsidP="006C30B7">
      <w:pPr>
        <w:jc w:val="center"/>
      </w:pPr>
      <w:bookmarkStart w:id="18" w:name="_Hlk109811656"/>
      <w:bookmarkEnd w:id="17"/>
      <w:r w:rsidRPr="116FF491">
        <w:rPr>
          <w:b/>
          <w:bCs/>
        </w:rPr>
        <w:t>Prayer of Confession</w:t>
      </w:r>
    </w:p>
    <w:p w14:paraId="59218257" w14:textId="77777777" w:rsidR="006C30B7" w:rsidRDefault="006C30B7" w:rsidP="006C30B7">
      <w:pPr>
        <w:ind w:left="720" w:hanging="720"/>
      </w:pPr>
      <w:r>
        <w:t>L:</w:t>
      </w:r>
      <w:r>
        <w:tab/>
      </w:r>
      <w:bookmarkStart w:id="19" w:name="_Hlk88572109"/>
      <w:bookmarkStart w:id="20" w:name="_Hlk45011614"/>
      <w:bookmarkStart w:id="21" w:name="_Hlk29299493"/>
      <w:bookmarkStart w:id="22" w:name="_Hlk86063634"/>
      <w:r>
        <w:t>Lord, by your grace, enlighten our understanding, strengthen our will, purify our hearts, and make us holy</w:t>
      </w:r>
      <w:r w:rsidRPr="00FD70EC">
        <w:t>...</w:t>
      </w:r>
    </w:p>
    <w:bookmarkEnd w:id="19"/>
    <w:p w14:paraId="75921905" w14:textId="77777777" w:rsidR="006C30B7" w:rsidRDefault="006C30B7" w:rsidP="006C30B7">
      <w:pPr>
        <w:ind w:left="720" w:hanging="720"/>
      </w:pPr>
    </w:p>
    <w:bookmarkEnd w:id="20"/>
    <w:p w14:paraId="00D6D7B8" w14:textId="77777777" w:rsidR="006C30B7" w:rsidRDefault="006C30B7" w:rsidP="006C30B7">
      <w:pPr>
        <w:ind w:left="720" w:hanging="720"/>
        <w:rPr>
          <w:b/>
        </w:rPr>
      </w:pPr>
      <w:r w:rsidRPr="116FF491">
        <w:rPr>
          <w:b/>
          <w:bCs/>
        </w:rPr>
        <w:t>P:</w:t>
      </w:r>
      <w:r w:rsidRPr="000A3BCE">
        <w:rPr>
          <w:b/>
        </w:rPr>
        <w:tab/>
      </w:r>
      <w:bookmarkStart w:id="23" w:name="_Hlk98938508"/>
      <w:bookmarkEnd w:id="21"/>
      <w:r>
        <w:rPr>
          <w:b/>
        </w:rPr>
        <w:t>Oh God, early in the morning I cry to you. Help me to pray and to concentrate my thoughts on you. I cannot do this alone. In me there is darkness, but with you there is light. I am lonely, but you do not leave me. I am feeble in heart, but with you there is help. I am restless, but with you there is peace. In me there is bitterness, but with you there is patience. I do not understand your ways, but you know the way for me. Restore me to liberty, and enable me so to live now that I answer before you and before me. Lord, whatever this day may bring, your name be praised.  Amen.</w:t>
      </w:r>
    </w:p>
    <w:p w14:paraId="4D1E6DE8" w14:textId="77777777" w:rsidR="006C30B7" w:rsidRDefault="006C30B7" w:rsidP="006C30B7">
      <w:pPr>
        <w:ind w:left="720" w:hanging="720"/>
        <w:rPr>
          <w:b/>
          <w:bCs/>
        </w:rPr>
      </w:pPr>
    </w:p>
    <w:p w14:paraId="236B42BD" w14:textId="77777777" w:rsidR="006C30B7" w:rsidRPr="00137B16" w:rsidRDefault="006C30B7" w:rsidP="006C30B7">
      <w:pPr>
        <w:ind w:left="720" w:hanging="720"/>
        <w:jc w:val="center"/>
      </w:pPr>
      <w:bookmarkStart w:id="24" w:name="_Hlk94084084"/>
      <w:r w:rsidRPr="7F45E3F7">
        <w:rPr>
          <w:b/>
          <w:bCs/>
        </w:rPr>
        <w:t xml:space="preserve">Affirmation of Faith: </w:t>
      </w:r>
      <w:r>
        <w:t>Psalm 82</w:t>
      </w:r>
    </w:p>
    <w:p w14:paraId="64EC095A" w14:textId="77777777" w:rsidR="006C30B7" w:rsidRDefault="006C30B7" w:rsidP="006C30B7">
      <w:pPr>
        <w:ind w:left="720" w:hanging="720"/>
        <w:rPr>
          <w:b/>
        </w:rPr>
      </w:pPr>
      <w:r w:rsidRPr="116FF491">
        <w:rPr>
          <w:b/>
          <w:bCs/>
        </w:rPr>
        <w:t>P:</w:t>
      </w:r>
      <w:r w:rsidRPr="000A3BCE">
        <w:rPr>
          <w:b/>
        </w:rPr>
        <w:tab/>
      </w:r>
      <w:r w:rsidRPr="0045305E">
        <w:rPr>
          <w:b/>
        </w:rPr>
        <w:t xml:space="preserve">God has taken his place in the divine council; in the midst of the </w:t>
      </w:r>
      <w:proofErr w:type="gramStart"/>
      <w:r w:rsidRPr="0045305E">
        <w:rPr>
          <w:b/>
        </w:rPr>
        <w:t>gods</w:t>
      </w:r>
      <w:proofErr w:type="gramEnd"/>
      <w:r w:rsidRPr="0045305E">
        <w:rPr>
          <w:b/>
        </w:rPr>
        <w:t xml:space="preserve"> he holds judgment:</w:t>
      </w:r>
      <w:r>
        <w:rPr>
          <w:b/>
        </w:rPr>
        <w:t xml:space="preserve"> “</w:t>
      </w:r>
      <w:r w:rsidRPr="0045305E">
        <w:rPr>
          <w:b/>
        </w:rPr>
        <w:t>How long will you judge unjustly and show partiality to the wicked?</w:t>
      </w:r>
      <w:r>
        <w:rPr>
          <w:b/>
        </w:rPr>
        <w:t xml:space="preserve"> </w:t>
      </w:r>
      <w:r w:rsidRPr="0045305E">
        <w:rPr>
          <w:b/>
        </w:rPr>
        <w:t>Give justice to the weak and the orphan; maintain the right of the lowly and the destitute.</w:t>
      </w:r>
      <w:r>
        <w:rPr>
          <w:b/>
        </w:rPr>
        <w:t xml:space="preserve"> </w:t>
      </w:r>
      <w:r w:rsidRPr="0045305E">
        <w:rPr>
          <w:b/>
        </w:rPr>
        <w:t>Rescue the weak and the needy; deliver them from the hand of the wicked.</w:t>
      </w:r>
      <w:r>
        <w:rPr>
          <w:b/>
        </w:rPr>
        <w:t xml:space="preserve">” </w:t>
      </w:r>
      <w:r w:rsidRPr="0045305E">
        <w:rPr>
          <w:b/>
        </w:rPr>
        <w:t>They have neither knowledge nor understanding, they walk around in darkness; all the foundations of the earth are shaken.</w:t>
      </w:r>
      <w:r>
        <w:rPr>
          <w:b/>
        </w:rPr>
        <w:t xml:space="preserve"> </w:t>
      </w:r>
      <w:r w:rsidRPr="0045305E">
        <w:rPr>
          <w:b/>
        </w:rPr>
        <w:t>Rise up, O God, judge the earth; for all the nations belong to you!</w:t>
      </w:r>
      <w:r>
        <w:rPr>
          <w:b/>
        </w:rPr>
        <w:t xml:space="preserve"> </w:t>
      </w:r>
    </w:p>
    <w:p w14:paraId="4E2FA07B" w14:textId="77777777" w:rsidR="006C30B7" w:rsidRDefault="006C30B7" w:rsidP="006C30B7">
      <w:pPr>
        <w:ind w:left="720" w:hanging="720"/>
        <w:rPr>
          <w:b/>
          <w:bCs/>
        </w:rPr>
      </w:pPr>
    </w:p>
    <w:p w14:paraId="142C5FE9" w14:textId="77777777" w:rsidR="006C30B7" w:rsidRDefault="006C30B7" w:rsidP="006C30B7">
      <w:pPr>
        <w:jc w:val="center"/>
      </w:pPr>
      <w:r w:rsidRPr="00457798">
        <w:rPr>
          <w:b/>
          <w:bCs/>
        </w:rPr>
        <w:t xml:space="preserve">Hymn of Affirmation: </w:t>
      </w:r>
      <w:bookmarkEnd w:id="24"/>
      <w:r w:rsidRPr="00CC693A">
        <w:t>“</w:t>
      </w:r>
      <w:r w:rsidRPr="00982CA2">
        <w:t>Cleanse Me</w:t>
      </w:r>
      <w:r w:rsidRPr="00CC693A">
        <w:t xml:space="preserve">” </w:t>
      </w:r>
      <w:r>
        <w:t>#516 (vv.1-4)</w:t>
      </w:r>
    </w:p>
    <w:bookmarkEnd w:id="18"/>
    <w:bookmarkEnd w:id="22"/>
    <w:bookmarkEnd w:id="23"/>
    <w:p w14:paraId="767ED739" w14:textId="77777777" w:rsidR="00643359" w:rsidRPr="00384347" w:rsidRDefault="00643359" w:rsidP="00643359">
      <w:pPr>
        <w:ind w:left="720" w:hanging="720"/>
        <w:rPr>
          <w:b/>
          <w:bCs/>
        </w:rPr>
      </w:pPr>
      <w:r w:rsidRPr="00384347">
        <w:rPr>
          <w:b/>
          <w:bCs/>
        </w:rPr>
        <w:t>Search me, O God</w:t>
      </w:r>
    </w:p>
    <w:p w14:paraId="7B138B28" w14:textId="77777777" w:rsidR="00643359" w:rsidRPr="00384347" w:rsidRDefault="00643359" w:rsidP="00643359">
      <w:pPr>
        <w:ind w:left="720" w:hanging="720"/>
        <w:rPr>
          <w:b/>
          <w:bCs/>
        </w:rPr>
      </w:pPr>
      <w:r w:rsidRPr="00384347">
        <w:rPr>
          <w:b/>
          <w:bCs/>
        </w:rPr>
        <w:t>And know my heart today</w:t>
      </w:r>
    </w:p>
    <w:p w14:paraId="37CE7BA3" w14:textId="77777777" w:rsidR="00643359" w:rsidRPr="00384347" w:rsidRDefault="00643359" w:rsidP="00643359">
      <w:pPr>
        <w:ind w:left="720" w:hanging="720"/>
        <w:rPr>
          <w:b/>
          <w:bCs/>
        </w:rPr>
      </w:pPr>
      <w:r w:rsidRPr="00384347">
        <w:rPr>
          <w:b/>
          <w:bCs/>
        </w:rPr>
        <w:lastRenderedPageBreak/>
        <w:t>Try me, O Savior</w:t>
      </w:r>
    </w:p>
    <w:p w14:paraId="0769EAAB" w14:textId="77777777" w:rsidR="00643359" w:rsidRPr="00384347" w:rsidRDefault="00643359" w:rsidP="00643359">
      <w:pPr>
        <w:ind w:left="720" w:hanging="720"/>
        <w:rPr>
          <w:b/>
          <w:bCs/>
        </w:rPr>
      </w:pPr>
      <w:r w:rsidRPr="00384347">
        <w:rPr>
          <w:b/>
          <w:bCs/>
        </w:rPr>
        <w:t>Know my thoughts, I pray</w:t>
      </w:r>
    </w:p>
    <w:p w14:paraId="055C5C6B" w14:textId="77777777" w:rsidR="00643359" w:rsidRPr="00384347" w:rsidRDefault="00643359" w:rsidP="00643359">
      <w:pPr>
        <w:ind w:left="720" w:hanging="720"/>
        <w:rPr>
          <w:b/>
          <w:bCs/>
        </w:rPr>
      </w:pPr>
      <w:r w:rsidRPr="00384347">
        <w:rPr>
          <w:b/>
          <w:bCs/>
        </w:rPr>
        <w:t>See if there be</w:t>
      </w:r>
    </w:p>
    <w:p w14:paraId="4352347C" w14:textId="77777777" w:rsidR="00643359" w:rsidRPr="00384347" w:rsidRDefault="00643359" w:rsidP="00643359">
      <w:pPr>
        <w:ind w:left="720" w:hanging="720"/>
        <w:rPr>
          <w:b/>
          <w:bCs/>
        </w:rPr>
      </w:pPr>
      <w:r w:rsidRPr="00384347">
        <w:rPr>
          <w:b/>
          <w:bCs/>
        </w:rPr>
        <w:t>Some wicked way in me</w:t>
      </w:r>
    </w:p>
    <w:p w14:paraId="43B45B0E" w14:textId="77777777" w:rsidR="00643359" w:rsidRPr="00384347" w:rsidRDefault="00643359" w:rsidP="00643359">
      <w:pPr>
        <w:ind w:left="720" w:hanging="720"/>
        <w:rPr>
          <w:b/>
          <w:bCs/>
        </w:rPr>
      </w:pPr>
      <w:r w:rsidRPr="00384347">
        <w:rPr>
          <w:b/>
          <w:bCs/>
        </w:rPr>
        <w:t>Cleanse me from every sin</w:t>
      </w:r>
    </w:p>
    <w:p w14:paraId="7915F209" w14:textId="77777777" w:rsidR="00643359" w:rsidRDefault="00643359" w:rsidP="00643359">
      <w:pPr>
        <w:ind w:left="720" w:hanging="720"/>
        <w:rPr>
          <w:b/>
          <w:bCs/>
        </w:rPr>
      </w:pPr>
      <w:r w:rsidRPr="00384347">
        <w:rPr>
          <w:b/>
          <w:bCs/>
        </w:rPr>
        <w:t>And set me free</w:t>
      </w:r>
    </w:p>
    <w:p w14:paraId="59F34E2F" w14:textId="77777777" w:rsidR="00643359" w:rsidRPr="00384347" w:rsidRDefault="00643359" w:rsidP="00643359">
      <w:pPr>
        <w:ind w:left="720" w:hanging="720"/>
        <w:rPr>
          <w:b/>
          <w:bCs/>
        </w:rPr>
      </w:pPr>
    </w:p>
    <w:p w14:paraId="660B5848" w14:textId="77777777" w:rsidR="00643359" w:rsidRPr="00384347" w:rsidRDefault="00643359" w:rsidP="00643359">
      <w:pPr>
        <w:ind w:left="720" w:hanging="720"/>
        <w:rPr>
          <w:b/>
          <w:bCs/>
        </w:rPr>
      </w:pPr>
      <w:r w:rsidRPr="00384347">
        <w:rPr>
          <w:b/>
          <w:bCs/>
        </w:rPr>
        <w:t>I praise Thee, Lord</w:t>
      </w:r>
    </w:p>
    <w:p w14:paraId="5C46C1FC" w14:textId="77777777" w:rsidR="00643359" w:rsidRPr="00384347" w:rsidRDefault="00643359" w:rsidP="00643359">
      <w:pPr>
        <w:ind w:left="720" w:hanging="720"/>
        <w:rPr>
          <w:b/>
          <w:bCs/>
        </w:rPr>
      </w:pPr>
      <w:r w:rsidRPr="00384347">
        <w:rPr>
          <w:b/>
          <w:bCs/>
        </w:rPr>
        <w:t>For cleansing me from sin</w:t>
      </w:r>
    </w:p>
    <w:p w14:paraId="218CB5BE" w14:textId="77777777" w:rsidR="00643359" w:rsidRPr="00384347" w:rsidRDefault="00643359" w:rsidP="00643359">
      <w:pPr>
        <w:ind w:left="720" w:hanging="720"/>
        <w:rPr>
          <w:b/>
          <w:bCs/>
        </w:rPr>
      </w:pPr>
      <w:r w:rsidRPr="00384347">
        <w:rPr>
          <w:b/>
          <w:bCs/>
        </w:rPr>
        <w:t>Fulfill Thy Word</w:t>
      </w:r>
    </w:p>
    <w:p w14:paraId="2E2501A8" w14:textId="77777777" w:rsidR="00643359" w:rsidRPr="00384347" w:rsidRDefault="00643359" w:rsidP="00643359">
      <w:pPr>
        <w:ind w:left="720" w:hanging="720"/>
        <w:rPr>
          <w:b/>
          <w:bCs/>
        </w:rPr>
      </w:pPr>
      <w:r w:rsidRPr="00384347">
        <w:rPr>
          <w:b/>
          <w:bCs/>
        </w:rPr>
        <w:t>And make me pure within</w:t>
      </w:r>
    </w:p>
    <w:p w14:paraId="5CBD5662" w14:textId="77777777" w:rsidR="00643359" w:rsidRPr="00384347" w:rsidRDefault="00643359" w:rsidP="00643359">
      <w:pPr>
        <w:ind w:left="720" w:hanging="720"/>
        <w:rPr>
          <w:b/>
          <w:bCs/>
        </w:rPr>
      </w:pPr>
      <w:r w:rsidRPr="00384347">
        <w:rPr>
          <w:b/>
          <w:bCs/>
        </w:rPr>
        <w:t>Fill me with fire</w:t>
      </w:r>
    </w:p>
    <w:p w14:paraId="66A7CAF6" w14:textId="77777777" w:rsidR="00643359" w:rsidRPr="00384347" w:rsidRDefault="00643359" w:rsidP="00643359">
      <w:pPr>
        <w:ind w:left="720" w:hanging="720"/>
        <w:rPr>
          <w:b/>
          <w:bCs/>
        </w:rPr>
      </w:pPr>
      <w:r w:rsidRPr="00384347">
        <w:rPr>
          <w:b/>
          <w:bCs/>
        </w:rPr>
        <w:t>Where once I burned with shame</w:t>
      </w:r>
    </w:p>
    <w:p w14:paraId="4E2225A5" w14:textId="77777777" w:rsidR="00643359" w:rsidRPr="00384347" w:rsidRDefault="00643359" w:rsidP="00643359">
      <w:pPr>
        <w:ind w:left="720" w:hanging="720"/>
        <w:rPr>
          <w:b/>
          <w:bCs/>
        </w:rPr>
      </w:pPr>
      <w:r w:rsidRPr="00384347">
        <w:rPr>
          <w:b/>
          <w:bCs/>
        </w:rPr>
        <w:t>Grant my desire</w:t>
      </w:r>
    </w:p>
    <w:p w14:paraId="0F0B0276" w14:textId="77777777" w:rsidR="00643359" w:rsidRPr="00384347" w:rsidRDefault="00643359" w:rsidP="00643359">
      <w:pPr>
        <w:ind w:left="720" w:hanging="720"/>
        <w:rPr>
          <w:b/>
          <w:bCs/>
        </w:rPr>
      </w:pPr>
      <w:r w:rsidRPr="00384347">
        <w:rPr>
          <w:b/>
          <w:bCs/>
        </w:rPr>
        <w:t>To magnify Thy Name</w:t>
      </w:r>
    </w:p>
    <w:p w14:paraId="346A2257" w14:textId="77777777" w:rsidR="00643359" w:rsidRPr="00384347" w:rsidRDefault="00643359" w:rsidP="00643359">
      <w:pPr>
        <w:ind w:left="720" w:hanging="720"/>
        <w:rPr>
          <w:b/>
          <w:bCs/>
        </w:rPr>
      </w:pPr>
    </w:p>
    <w:p w14:paraId="66B4234B" w14:textId="77777777" w:rsidR="00643359" w:rsidRPr="00384347" w:rsidRDefault="00643359" w:rsidP="00643359">
      <w:pPr>
        <w:ind w:left="720" w:hanging="720"/>
        <w:rPr>
          <w:b/>
          <w:bCs/>
        </w:rPr>
      </w:pPr>
      <w:r w:rsidRPr="00384347">
        <w:rPr>
          <w:b/>
          <w:bCs/>
        </w:rPr>
        <w:t>Lord, take my life</w:t>
      </w:r>
    </w:p>
    <w:p w14:paraId="27BADD39" w14:textId="77777777" w:rsidR="00643359" w:rsidRPr="00384347" w:rsidRDefault="00643359" w:rsidP="00643359">
      <w:pPr>
        <w:ind w:left="720" w:hanging="720"/>
        <w:rPr>
          <w:b/>
          <w:bCs/>
        </w:rPr>
      </w:pPr>
      <w:r w:rsidRPr="00384347">
        <w:rPr>
          <w:b/>
          <w:bCs/>
        </w:rPr>
        <w:t>And make it wholly Thine</w:t>
      </w:r>
    </w:p>
    <w:p w14:paraId="46C5998A" w14:textId="77777777" w:rsidR="00643359" w:rsidRPr="00384347" w:rsidRDefault="00643359" w:rsidP="00643359">
      <w:pPr>
        <w:ind w:left="720" w:hanging="720"/>
        <w:rPr>
          <w:b/>
          <w:bCs/>
        </w:rPr>
      </w:pPr>
      <w:r w:rsidRPr="00384347">
        <w:rPr>
          <w:b/>
          <w:bCs/>
        </w:rPr>
        <w:t>Fill my poor heart</w:t>
      </w:r>
    </w:p>
    <w:p w14:paraId="25A02810" w14:textId="77777777" w:rsidR="00643359" w:rsidRPr="00384347" w:rsidRDefault="00643359" w:rsidP="00643359">
      <w:pPr>
        <w:ind w:left="720" w:hanging="720"/>
        <w:rPr>
          <w:b/>
          <w:bCs/>
        </w:rPr>
      </w:pPr>
      <w:r w:rsidRPr="00384347">
        <w:rPr>
          <w:b/>
          <w:bCs/>
        </w:rPr>
        <w:t>With Thy great love divine</w:t>
      </w:r>
    </w:p>
    <w:p w14:paraId="0C2DBAFE" w14:textId="77777777" w:rsidR="00643359" w:rsidRPr="00384347" w:rsidRDefault="00643359" w:rsidP="00643359">
      <w:pPr>
        <w:ind w:left="720" w:hanging="720"/>
        <w:rPr>
          <w:b/>
          <w:bCs/>
        </w:rPr>
      </w:pPr>
      <w:r w:rsidRPr="00384347">
        <w:rPr>
          <w:b/>
          <w:bCs/>
        </w:rPr>
        <w:t>Take all my will</w:t>
      </w:r>
    </w:p>
    <w:p w14:paraId="516B5932" w14:textId="77777777" w:rsidR="00643359" w:rsidRDefault="00643359" w:rsidP="00643359">
      <w:pPr>
        <w:ind w:left="720" w:hanging="720"/>
        <w:rPr>
          <w:b/>
          <w:bCs/>
        </w:rPr>
      </w:pPr>
      <w:r w:rsidRPr="00384347">
        <w:rPr>
          <w:b/>
          <w:bCs/>
        </w:rPr>
        <w:t>My passion, self and pride</w:t>
      </w:r>
    </w:p>
    <w:p w14:paraId="1E49B27A" w14:textId="77777777" w:rsidR="00643359" w:rsidRPr="00384347" w:rsidRDefault="00643359" w:rsidP="00643359">
      <w:pPr>
        <w:ind w:left="720" w:hanging="720"/>
        <w:rPr>
          <w:b/>
          <w:bCs/>
        </w:rPr>
      </w:pPr>
      <w:r w:rsidRPr="00384347">
        <w:rPr>
          <w:b/>
          <w:bCs/>
        </w:rPr>
        <w:t>I now surrender, Lord</w:t>
      </w:r>
    </w:p>
    <w:p w14:paraId="0C50A799" w14:textId="77777777" w:rsidR="00643359" w:rsidRDefault="00643359" w:rsidP="00643359">
      <w:pPr>
        <w:ind w:left="720" w:hanging="720"/>
        <w:rPr>
          <w:b/>
          <w:bCs/>
        </w:rPr>
      </w:pPr>
      <w:r w:rsidRPr="00384347">
        <w:rPr>
          <w:b/>
          <w:bCs/>
        </w:rPr>
        <w:t>In me abide</w:t>
      </w:r>
    </w:p>
    <w:p w14:paraId="0D3A51AE" w14:textId="77777777" w:rsidR="00643359" w:rsidRPr="00384347" w:rsidRDefault="00643359" w:rsidP="00643359">
      <w:pPr>
        <w:ind w:left="720" w:hanging="720"/>
        <w:rPr>
          <w:b/>
          <w:bCs/>
        </w:rPr>
      </w:pPr>
    </w:p>
    <w:p w14:paraId="115C436D" w14:textId="77777777" w:rsidR="00643359" w:rsidRPr="00384347" w:rsidRDefault="00643359" w:rsidP="00643359">
      <w:pPr>
        <w:ind w:left="720" w:hanging="720"/>
        <w:rPr>
          <w:b/>
          <w:bCs/>
        </w:rPr>
      </w:pPr>
      <w:r w:rsidRPr="00384347">
        <w:rPr>
          <w:b/>
          <w:bCs/>
        </w:rPr>
        <w:t>O Holy Ghost</w:t>
      </w:r>
    </w:p>
    <w:p w14:paraId="1B935D74" w14:textId="77777777" w:rsidR="00643359" w:rsidRPr="00384347" w:rsidRDefault="00643359" w:rsidP="00643359">
      <w:pPr>
        <w:ind w:left="720" w:hanging="720"/>
        <w:rPr>
          <w:b/>
          <w:bCs/>
        </w:rPr>
      </w:pPr>
      <w:r w:rsidRPr="00384347">
        <w:rPr>
          <w:b/>
          <w:bCs/>
        </w:rPr>
        <w:t>Revival comes from Thee</w:t>
      </w:r>
    </w:p>
    <w:p w14:paraId="7F74EF19" w14:textId="77777777" w:rsidR="00643359" w:rsidRPr="00384347" w:rsidRDefault="00643359" w:rsidP="00643359">
      <w:pPr>
        <w:ind w:left="720" w:hanging="720"/>
        <w:rPr>
          <w:b/>
          <w:bCs/>
        </w:rPr>
      </w:pPr>
      <w:r w:rsidRPr="00384347">
        <w:rPr>
          <w:b/>
          <w:bCs/>
        </w:rPr>
        <w:t>Send a revival</w:t>
      </w:r>
    </w:p>
    <w:p w14:paraId="4405889E" w14:textId="77777777" w:rsidR="00643359" w:rsidRPr="00384347" w:rsidRDefault="00643359" w:rsidP="00643359">
      <w:pPr>
        <w:ind w:left="720" w:hanging="720"/>
        <w:rPr>
          <w:b/>
          <w:bCs/>
        </w:rPr>
      </w:pPr>
      <w:r w:rsidRPr="00384347">
        <w:rPr>
          <w:b/>
          <w:bCs/>
        </w:rPr>
        <w:t>Start the work in me</w:t>
      </w:r>
    </w:p>
    <w:p w14:paraId="2356FD07" w14:textId="77777777" w:rsidR="00643359" w:rsidRPr="00384347" w:rsidRDefault="00643359" w:rsidP="00643359">
      <w:pPr>
        <w:ind w:left="720" w:hanging="720"/>
        <w:rPr>
          <w:b/>
          <w:bCs/>
        </w:rPr>
      </w:pPr>
      <w:r w:rsidRPr="00384347">
        <w:rPr>
          <w:b/>
          <w:bCs/>
        </w:rPr>
        <w:t>Thy Word declares</w:t>
      </w:r>
    </w:p>
    <w:p w14:paraId="5B35B109" w14:textId="77777777" w:rsidR="00643359" w:rsidRPr="00384347" w:rsidRDefault="00643359" w:rsidP="00643359">
      <w:pPr>
        <w:ind w:left="720" w:hanging="720"/>
        <w:rPr>
          <w:b/>
          <w:bCs/>
        </w:rPr>
      </w:pPr>
      <w:r w:rsidRPr="00384347">
        <w:rPr>
          <w:b/>
          <w:bCs/>
        </w:rPr>
        <w:t>Thou wilt supply our need</w:t>
      </w:r>
    </w:p>
    <w:p w14:paraId="35D588A7" w14:textId="77777777" w:rsidR="00643359" w:rsidRPr="00384347" w:rsidRDefault="00643359" w:rsidP="00643359">
      <w:pPr>
        <w:ind w:left="720" w:hanging="720"/>
        <w:rPr>
          <w:b/>
          <w:bCs/>
        </w:rPr>
      </w:pPr>
      <w:r w:rsidRPr="00384347">
        <w:rPr>
          <w:b/>
          <w:bCs/>
        </w:rPr>
        <w:t>For blessings now</w:t>
      </w:r>
    </w:p>
    <w:p w14:paraId="5BE83519" w14:textId="77777777" w:rsidR="00643359" w:rsidRDefault="00643359" w:rsidP="00643359">
      <w:pPr>
        <w:ind w:left="720" w:hanging="720"/>
        <w:rPr>
          <w:b/>
          <w:bCs/>
        </w:rPr>
      </w:pPr>
      <w:r w:rsidRPr="00384347">
        <w:rPr>
          <w:b/>
          <w:bCs/>
        </w:rPr>
        <w:t>O Lord, I humbly plead</w:t>
      </w:r>
    </w:p>
    <w:p w14:paraId="6B5EA1D8" w14:textId="77777777" w:rsidR="00EB31AA" w:rsidRPr="00AE3A43" w:rsidRDefault="00EB31AA" w:rsidP="00E40E45">
      <w:pPr>
        <w:ind w:left="720" w:hanging="720"/>
        <w:jc w:val="center"/>
        <w:rPr>
          <w:b/>
          <w:bCs/>
        </w:rPr>
      </w:pPr>
    </w:p>
    <w:bookmarkEnd w:id="15"/>
    <w:bookmarkEnd w:id="16"/>
    <w:p w14:paraId="53E7E1B4" w14:textId="77777777" w:rsidR="00643359" w:rsidRDefault="000D748E" w:rsidP="00643359">
      <w:pPr>
        <w:ind w:left="720" w:hanging="720"/>
        <w:jc w:val="center"/>
      </w:pPr>
      <w:r w:rsidRPr="000D748E">
        <w:rPr>
          <w:b/>
          <w:bCs/>
        </w:rPr>
        <w:t xml:space="preserve">Second Scripture Lesson: </w:t>
      </w:r>
      <w:r w:rsidR="00643359">
        <w:t>Hebrews 11:29-12:2</w:t>
      </w:r>
    </w:p>
    <w:p w14:paraId="01CA904F" w14:textId="77777777" w:rsidR="00643359" w:rsidRDefault="00643359" w:rsidP="00643359">
      <w:pPr>
        <w:ind w:left="720" w:hanging="720"/>
        <w:jc w:val="center"/>
      </w:pPr>
      <w:r>
        <w:tab/>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530ED8FA" w14:textId="77777777" w:rsidR="00643359" w:rsidRDefault="00643359" w:rsidP="00643359">
      <w:pPr>
        <w:ind w:left="720" w:hanging="720"/>
        <w:jc w:val="center"/>
      </w:pPr>
      <w:r>
        <w:tab/>
        <w:t>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w:t>
      </w:r>
    </w:p>
    <w:p w14:paraId="7BA6C416" w14:textId="77777777" w:rsidR="00643359" w:rsidRDefault="00643359" w:rsidP="00643359">
      <w:pPr>
        <w:ind w:left="720" w:hanging="720"/>
        <w:jc w:val="center"/>
      </w:pPr>
      <w:r>
        <w:lastRenderedPageBreak/>
        <w:tab/>
        <w:t>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w:t>
      </w:r>
    </w:p>
    <w:p w14:paraId="47BD8BF5" w14:textId="77777777" w:rsidR="00643359" w:rsidRDefault="00643359" w:rsidP="00643359">
      <w:pPr>
        <w:ind w:left="720" w:hanging="720"/>
        <w:jc w:val="center"/>
      </w:pPr>
      <w:r>
        <w:tab/>
        <w:t>Yet all these, though they were commended for their faith, did not receive what was promised, since God had provided something better so that they would not, apart from us, be made perfect.</w:t>
      </w:r>
    </w:p>
    <w:p w14:paraId="4A5F558D" w14:textId="51C00EF7" w:rsidR="00F97C47" w:rsidRDefault="00643359" w:rsidP="00643359">
      <w:pPr>
        <w:ind w:left="720" w:hanging="720"/>
        <w:jc w:val="center"/>
      </w:pPr>
      <w:r>
        <w:tab/>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500AFC69" w14:textId="77777777" w:rsidR="00643359" w:rsidRDefault="00643359" w:rsidP="00643359">
      <w:pPr>
        <w:ind w:left="720" w:hanging="720"/>
        <w:jc w:val="center"/>
      </w:pPr>
    </w:p>
    <w:p w14:paraId="635B61D7" w14:textId="50822A73" w:rsidR="00A57EA1" w:rsidRDefault="006C30B7" w:rsidP="00857DBA">
      <w:pPr>
        <w:ind w:left="720" w:hanging="720"/>
        <w:jc w:val="center"/>
      </w:pPr>
      <w:r w:rsidRPr="006C30B7">
        <w:rPr>
          <w:b/>
          <w:bCs/>
        </w:rPr>
        <w:t>Special Music:</w:t>
      </w:r>
      <w:r>
        <w:t xml:space="preserve"> Micki Martin</w:t>
      </w:r>
    </w:p>
    <w:p w14:paraId="2CA3639B" w14:textId="77777777" w:rsidR="00643359" w:rsidRDefault="00643359" w:rsidP="00857DBA">
      <w:pPr>
        <w:ind w:left="720" w:hanging="720"/>
        <w:jc w:val="center"/>
      </w:pPr>
    </w:p>
    <w:p w14:paraId="43C55769" w14:textId="77777777" w:rsidR="007238B7" w:rsidRDefault="00E2660D" w:rsidP="00787575">
      <w:pPr>
        <w:jc w:val="center"/>
        <w:rPr>
          <w:b/>
          <w:bCs/>
        </w:rPr>
      </w:pPr>
      <w:r>
        <w:rPr>
          <w:b/>
          <w:bCs/>
        </w:rPr>
        <w:t>Children’s Sermon</w:t>
      </w:r>
    </w:p>
    <w:p w14:paraId="04B73CFA" w14:textId="77777777" w:rsidR="00E77260" w:rsidRDefault="00E77260" w:rsidP="00787575">
      <w:pPr>
        <w:jc w:val="center"/>
        <w:rPr>
          <w:b/>
          <w:bCs/>
        </w:rPr>
      </w:pPr>
    </w:p>
    <w:p w14:paraId="04AAF088"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CDA3D3E" w14:textId="77777777" w:rsidR="005D456A" w:rsidRDefault="005D456A" w:rsidP="00115DD7">
      <w:pPr>
        <w:ind w:left="720" w:hanging="720"/>
        <w:jc w:val="center"/>
        <w:rPr>
          <w:b/>
          <w:bCs/>
        </w:rPr>
      </w:pPr>
    </w:p>
    <w:p w14:paraId="4B6C30F7" w14:textId="77777777" w:rsidR="00A803AF" w:rsidRPr="000A3BCE" w:rsidRDefault="00A803AF" w:rsidP="00A803AF">
      <w:pPr>
        <w:jc w:val="center"/>
        <w:rPr>
          <w:b/>
          <w:bCs/>
        </w:rPr>
      </w:pPr>
      <w:r w:rsidRPr="116FF491">
        <w:rPr>
          <w:b/>
          <w:bCs/>
        </w:rPr>
        <w:t>Prayers of the People</w:t>
      </w:r>
    </w:p>
    <w:p w14:paraId="109F4B7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A1F2F5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967A992" w14:textId="77777777" w:rsidR="00A803AF" w:rsidRPr="007A3E6B" w:rsidRDefault="00A803AF" w:rsidP="007A3E6B">
      <w:pPr>
        <w:rPr>
          <w:b/>
          <w:bCs/>
        </w:rPr>
      </w:pPr>
    </w:p>
    <w:p w14:paraId="71F52960" w14:textId="77777777" w:rsidR="00643359" w:rsidRDefault="00923E4D" w:rsidP="00643359">
      <w:pPr>
        <w:jc w:val="center"/>
      </w:pPr>
      <w:r w:rsidRPr="00923E4D">
        <w:rPr>
          <w:b/>
          <w:bCs/>
        </w:rPr>
        <w:t xml:space="preserve">Gospel Lesson: </w:t>
      </w:r>
      <w:r w:rsidR="00643359">
        <w:t>Luke 12:49-56</w:t>
      </w:r>
    </w:p>
    <w:p w14:paraId="6541351E" w14:textId="77777777" w:rsidR="00643359" w:rsidRDefault="00643359" w:rsidP="00643359">
      <w:pPr>
        <w:jc w:val="center"/>
      </w:pPr>
      <w:r>
        <w:tab/>
        <w:t xml:space="preserve">“I came to bring fire to the earth, and how I wish it were already kindled! I have a baptism with which to be baptized, and what stress I am under until it is completed! </w:t>
      </w:r>
    </w:p>
    <w:p w14:paraId="119FB9CF" w14:textId="77777777" w:rsidR="00643359" w:rsidRDefault="00643359" w:rsidP="00643359">
      <w:pPr>
        <w:jc w:val="center"/>
      </w:pPr>
      <w:r>
        <w:tab/>
        <w:t>Do you think that I have come to bring peace to the earth? No, I tell you, but rather division! From now on five in one household will be divided, three against two and two against three; they will be divided: father against son and son against father, mother against daughter and daughter against mother, mother-in-law against her daughter-in-law and daughter-in-law against mother-in-law.”</w:t>
      </w:r>
    </w:p>
    <w:p w14:paraId="37A801FB" w14:textId="77777777" w:rsidR="00643359" w:rsidRDefault="00643359" w:rsidP="00643359">
      <w:pPr>
        <w:jc w:val="center"/>
      </w:pPr>
      <w:r>
        <w:tab/>
        <w:t xml:space="preserve">He also said to the crowds, “When you see a cloud rising in the west, you immediately say, ‘It is going to rain’; and </w:t>
      </w:r>
      <w:proofErr w:type="gramStart"/>
      <w:r>
        <w:t>so</w:t>
      </w:r>
      <w:proofErr w:type="gramEnd"/>
      <w:r>
        <w:t xml:space="preserve"> it happens. And when you see the south wind blowing, you say, ‘There will be scorching heat’; and it happens.</w:t>
      </w:r>
    </w:p>
    <w:p w14:paraId="553AAE89" w14:textId="74C3FB13" w:rsidR="00F97C47" w:rsidRDefault="00643359" w:rsidP="00643359">
      <w:pPr>
        <w:jc w:val="center"/>
      </w:pPr>
      <w:r>
        <w:tab/>
        <w:t>You hypocrites! You know how to interpret the appearance of earth and sky, but why do you not know how to interpret the present time?</w:t>
      </w:r>
    </w:p>
    <w:p w14:paraId="1D83EEEE" w14:textId="77777777" w:rsidR="00643359" w:rsidRPr="00923E4D" w:rsidRDefault="00643359" w:rsidP="00643359">
      <w:pPr>
        <w:jc w:val="center"/>
        <w:rPr>
          <w:b/>
          <w:bCs/>
        </w:rPr>
      </w:pPr>
    </w:p>
    <w:p w14:paraId="47469AE8" w14:textId="77777777" w:rsidR="00923E4D" w:rsidRPr="0059129C" w:rsidRDefault="00923E4D" w:rsidP="00923E4D">
      <w:pPr>
        <w:jc w:val="center"/>
      </w:pPr>
      <w:r w:rsidRPr="00923E4D">
        <w:rPr>
          <w:b/>
          <w:bCs/>
        </w:rPr>
        <w:t>Sermon</w:t>
      </w:r>
    </w:p>
    <w:p w14:paraId="7AB187A6" w14:textId="77777777" w:rsidR="00923E4D" w:rsidRPr="00923E4D" w:rsidRDefault="00923E4D" w:rsidP="00923E4D">
      <w:pPr>
        <w:jc w:val="center"/>
        <w:rPr>
          <w:b/>
          <w:bCs/>
        </w:rPr>
      </w:pPr>
    </w:p>
    <w:p w14:paraId="07ADF58D" w14:textId="77777777" w:rsidR="003425AD" w:rsidRPr="003745AF" w:rsidRDefault="003425AD" w:rsidP="003425AD">
      <w:pPr>
        <w:spacing w:line="0" w:lineRule="atLeast"/>
        <w:jc w:val="center"/>
        <w:rPr>
          <w:b/>
          <w:bCs/>
        </w:rPr>
      </w:pPr>
      <w:r>
        <w:rPr>
          <w:b/>
          <w:bCs/>
        </w:rPr>
        <w:t>Prayer of Response</w:t>
      </w:r>
    </w:p>
    <w:p w14:paraId="37B1DAA5" w14:textId="77777777" w:rsidR="003425AD" w:rsidRDefault="003425AD" w:rsidP="003425AD">
      <w:pPr>
        <w:spacing w:line="0" w:lineRule="atLeast"/>
        <w:jc w:val="center"/>
      </w:pPr>
    </w:p>
    <w:p w14:paraId="3D1DBD2A" w14:textId="65A2BACA" w:rsidR="00087761" w:rsidRDefault="003425AD" w:rsidP="00087761">
      <w:pPr>
        <w:spacing w:line="0" w:lineRule="atLeast"/>
        <w:jc w:val="center"/>
        <w:rPr>
          <w:rFonts w:eastAsia="New Times Roman"/>
        </w:rPr>
      </w:pPr>
      <w:bookmarkStart w:id="25" w:name="_Hlk85015776"/>
      <w:bookmarkStart w:id="26" w:name="_Hlk86234665"/>
      <w:r w:rsidRPr="00804ECB">
        <w:rPr>
          <w:b/>
          <w:bCs/>
        </w:rPr>
        <w:t>Hymn of Response</w:t>
      </w:r>
      <w:bookmarkStart w:id="27" w:name="_Hlk94084253"/>
      <w:r w:rsidRPr="00804ECB">
        <w:rPr>
          <w:b/>
          <w:bCs/>
        </w:rPr>
        <w:t xml:space="preserve">: </w:t>
      </w:r>
      <w:bookmarkStart w:id="28" w:name="_Hlk52276586"/>
      <w:bookmarkStart w:id="29" w:name="_Hlk48555168"/>
      <w:bookmarkStart w:id="30" w:name="_Hlk92878320"/>
      <w:bookmarkStart w:id="31" w:name="_Hlk86064175"/>
      <w:r w:rsidR="006C30B7" w:rsidRPr="006C30B7">
        <w:rPr>
          <w:rFonts w:eastAsia="New Times Roman"/>
        </w:rPr>
        <w:t>“Faith of Our Fathers” #639 (vv.1</w:t>
      </w:r>
      <w:r w:rsidR="005E7E9E">
        <w:rPr>
          <w:rFonts w:eastAsia="New Times Roman"/>
        </w:rPr>
        <w:t>,3</w:t>
      </w:r>
      <w:r w:rsidR="006C30B7" w:rsidRPr="006C30B7">
        <w:rPr>
          <w:rFonts w:eastAsia="New Times Roman"/>
        </w:rPr>
        <w:t>-4)</w:t>
      </w:r>
    </w:p>
    <w:p w14:paraId="46CA0F90" w14:textId="77777777" w:rsidR="00FD78E3" w:rsidRPr="00876111" w:rsidRDefault="00FD78E3" w:rsidP="00FD78E3">
      <w:pPr>
        <w:contextualSpacing/>
        <w:rPr>
          <w:rFonts w:eastAsia="New Times Roman"/>
          <w:b/>
          <w:bCs/>
        </w:rPr>
      </w:pPr>
      <w:r w:rsidRPr="00876111">
        <w:rPr>
          <w:rFonts w:eastAsia="New Times Roman"/>
          <w:b/>
          <w:bCs/>
        </w:rPr>
        <w:t>Faith of the fathers, living still</w:t>
      </w:r>
    </w:p>
    <w:p w14:paraId="50C3DF6D" w14:textId="77777777" w:rsidR="00FD78E3" w:rsidRPr="00876111" w:rsidRDefault="00FD78E3" w:rsidP="00FD78E3">
      <w:pPr>
        <w:contextualSpacing/>
        <w:rPr>
          <w:rFonts w:eastAsia="New Times Roman"/>
          <w:b/>
          <w:bCs/>
        </w:rPr>
      </w:pPr>
      <w:r w:rsidRPr="00876111">
        <w:rPr>
          <w:rFonts w:eastAsia="New Times Roman"/>
          <w:b/>
          <w:bCs/>
        </w:rPr>
        <w:t>In spite of dungeon, fire, and sword</w:t>
      </w:r>
    </w:p>
    <w:p w14:paraId="055F49D1" w14:textId="77777777" w:rsidR="00FD78E3" w:rsidRPr="00876111" w:rsidRDefault="00FD78E3" w:rsidP="00FD78E3">
      <w:pPr>
        <w:contextualSpacing/>
        <w:rPr>
          <w:rFonts w:eastAsia="New Times Roman"/>
          <w:b/>
          <w:bCs/>
        </w:rPr>
      </w:pPr>
      <w:r w:rsidRPr="00876111">
        <w:rPr>
          <w:rFonts w:eastAsia="New Times Roman"/>
          <w:b/>
          <w:bCs/>
        </w:rPr>
        <w:t>Oh, how our hearts beat high with joy</w:t>
      </w:r>
    </w:p>
    <w:p w14:paraId="339F9C03" w14:textId="77777777" w:rsidR="00FD78E3" w:rsidRPr="00876111" w:rsidRDefault="00FD78E3" w:rsidP="00FD78E3">
      <w:pPr>
        <w:contextualSpacing/>
        <w:rPr>
          <w:rFonts w:eastAsia="New Times Roman"/>
          <w:b/>
          <w:bCs/>
        </w:rPr>
      </w:pPr>
      <w:r w:rsidRPr="00876111">
        <w:rPr>
          <w:rFonts w:eastAsia="New Times Roman"/>
          <w:b/>
          <w:bCs/>
        </w:rPr>
        <w:t>Whene’er we hear that glorious word!</w:t>
      </w:r>
    </w:p>
    <w:p w14:paraId="0D30E4B4" w14:textId="77777777" w:rsidR="00FD78E3" w:rsidRPr="00876111" w:rsidRDefault="00FD78E3" w:rsidP="00FD78E3">
      <w:pPr>
        <w:contextualSpacing/>
        <w:rPr>
          <w:rFonts w:eastAsia="New Times Roman"/>
          <w:b/>
          <w:bCs/>
        </w:rPr>
      </w:pPr>
      <w:r w:rsidRPr="00876111">
        <w:rPr>
          <w:rFonts w:eastAsia="New Times Roman"/>
          <w:b/>
          <w:bCs/>
        </w:rPr>
        <w:t>Faith of the fathers, holy faith,</w:t>
      </w:r>
    </w:p>
    <w:p w14:paraId="27C2770D" w14:textId="77777777" w:rsidR="00FD78E3" w:rsidRDefault="00FD78E3" w:rsidP="00FD78E3">
      <w:pPr>
        <w:contextualSpacing/>
        <w:rPr>
          <w:rFonts w:eastAsia="New Times Roman"/>
          <w:b/>
          <w:bCs/>
        </w:rPr>
      </w:pPr>
      <w:r w:rsidRPr="00876111">
        <w:rPr>
          <w:rFonts w:eastAsia="New Times Roman"/>
          <w:b/>
          <w:bCs/>
        </w:rPr>
        <w:t>We will be true to thee till death</w:t>
      </w:r>
    </w:p>
    <w:p w14:paraId="6A5E0742" w14:textId="77777777" w:rsidR="00FD78E3" w:rsidRDefault="00FD78E3" w:rsidP="00FD78E3">
      <w:pPr>
        <w:contextualSpacing/>
        <w:rPr>
          <w:rFonts w:eastAsia="New Times Roman"/>
          <w:b/>
          <w:bCs/>
        </w:rPr>
      </w:pPr>
    </w:p>
    <w:p w14:paraId="34497181" w14:textId="77777777" w:rsidR="00FD78E3" w:rsidRPr="00876111" w:rsidRDefault="00FD78E3" w:rsidP="00FD78E3">
      <w:pPr>
        <w:contextualSpacing/>
        <w:rPr>
          <w:rFonts w:eastAsia="New Times Roman"/>
          <w:b/>
          <w:bCs/>
        </w:rPr>
      </w:pPr>
      <w:r w:rsidRPr="00876111">
        <w:rPr>
          <w:rFonts w:eastAsia="New Times Roman"/>
          <w:b/>
          <w:bCs/>
        </w:rPr>
        <w:lastRenderedPageBreak/>
        <w:t xml:space="preserve">Faith of the fathers, we will </w:t>
      </w:r>
      <w:r>
        <w:rPr>
          <w:rFonts w:eastAsia="New Times Roman"/>
          <w:b/>
          <w:bCs/>
        </w:rPr>
        <w:t>strive</w:t>
      </w:r>
    </w:p>
    <w:p w14:paraId="00942561" w14:textId="77777777" w:rsidR="00FD78E3" w:rsidRPr="00876111" w:rsidRDefault="00FD78E3" w:rsidP="00FD78E3">
      <w:pPr>
        <w:contextualSpacing/>
        <w:rPr>
          <w:rFonts w:eastAsia="New Times Roman"/>
          <w:b/>
          <w:bCs/>
        </w:rPr>
      </w:pPr>
      <w:r>
        <w:rPr>
          <w:rFonts w:eastAsia="New Times Roman"/>
          <w:b/>
          <w:bCs/>
        </w:rPr>
        <w:t>To win all nations unto thee</w:t>
      </w:r>
    </w:p>
    <w:p w14:paraId="4E6AA09A" w14:textId="77777777" w:rsidR="00FD78E3" w:rsidRPr="00876111" w:rsidRDefault="00FD78E3" w:rsidP="00FD78E3">
      <w:pPr>
        <w:contextualSpacing/>
        <w:rPr>
          <w:rFonts w:eastAsia="New Times Roman"/>
          <w:b/>
          <w:bCs/>
        </w:rPr>
      </w:pPr>
      <w:r>
        <w:rPr>
          <w:rFonts w:eastAsia="New Times Roman"/>
          <w:b/>
          <w:bCs/>
        </w:rPr>
        <w:t>A</w:t>
      </w:r>
      <w:r w:rsidRPr="00876111">
        <w:rPr>
          <w:rFonts w:eastAsia="New Times Roman"/>
          <w:b/>
          <w:bCs/>
        </w:rPr>
        <w:t xml:space="preserve">nd </w:t>
      </w:r>
      <w:r>
        <w:rPr>
          <w:rFonts w:eastAsia="New Times Roman"/>
          <w:b/>
          <w:bCs/>
        </w:rPr>
        <w:t>thro’ the truth that comes from God</w:t>
      </w:r>
    </w:p>
    <w:p w14:paraId="6BA00DC8" w14:textId="77777777" w:rsidR="00FD78E3" w:rsidRDefault="00FD78E3" w:rsidP="00FD78E3">
      <w:pPr>
        <w:contextualSpacing/>
        <w:rPr>
          <w:rFonts w:eastAsia="New Times Roman"/>
          <w:b/>
          <w:bCs/>
        </w:rPr>
      </w:pPr>
      <w:r>
        <w:rPr>
          <w:rFonts w:eastAsia="New Times Roman"/>
          <w:b/>
          <w:bCs/>
        </w:rPr>
        <w:t>Mankind shall then be truly free</w:t>
      </w:r>
    </w:p>
    <w:p w14:paraId="763DB527" w14:textId="77777777" w:rsidR="00FD78E3" w:rsidRPr="00876111" w:rsidRDefault="00FD78E3" w:rsidP="00FD78E3">
      <w:pPr>
        <w:contextualSpacing/>
        <w:rPr>
          <w:rFonts w:eastAsia="New Times Roman"/>
          <w:b/>
          <w:bCs/>
        </w:rPr>
      </w:pPr>
      <w:r w:rsidRPr="00876111">
        <w:rPr>
          <w:rFonts w:eastAsia="New Times Roman"/>
          <w:b/>
          <w:bCs/>
        </w:rPr>
        <w:t>Faith of the fathers, holy faith,</w:t>
      </w:r>
    </w:p>
    <w:p w14:paraId="385B90FB" w14:textId="77777777" w:rsidR="00FD78E3" w:rsidRDefault="00FD78E3" w:rsidP="00FD78E3">
      <w:pPr>
        <w:contextualSpacing/>
        <w:rPr>
          <w:rFonts w:eastAsia="New Times Roman"/>
          <w:b/>
          <w:bCs/>
        </w:rPr>
      </w:pPr>
      <w:r w:rsidRPr="00876111">
        <w:rPr>
          <w:rFonts w:eastAsia="New Times Roman"/>
          <w:b/>
          <w:bCs/>
        </w:rPr>
        <w:t>We will be true to thee till death</w:t>
      </w:r>
    </w:p>
    <w:p w14:paraId="2BD5B1BF" w14:textId="77777777" w:rsidR="00FD78E3" w:rsidRDefault="00FD78E3" w:rsidP="00FD78E3">
      <w:pPr>
        <w:contextualSpacing/>
        <w:rPr>
          <w:rFonts w:eastAsia="New Times Roman"/>
          <w:b/>
          <w:bCs/>
        </w:rPr>
      </w:pPr>
    </w:p>
    <w:p w14:paraId="4010A795" w14:textId="77777777" w:rsidR="00FD78E3" w:rsidRPr="00876111" w:rsidRDefault="00FD78E3" w:rsidP="00FD78E3">
      <w:pPr>
        <w:contextualSpacing/>
        <w:rPr>
          <w:rFonts w:eastAsia="New Times Roman"/>
          <w:b/>
          <w:bCs/>
        </w:rPr>
      </w:pPr>
      <w:r w:rsidRPr="00876111">
        <w:rPr>
          <w:rFonts w:eastAsia="New Times Roman"/>
          <w:b/>
          <w:bCs/>
        </w:rPr>
        <w:t>Faith of the fathers, we will love</w:t>
      </w:r>
    </w:p>
    <w:p w14:paraId="59F9C5A3" w14:textId="77777777" w:rsidR="00FD78E3" w:rsidRPr="00876111" w:rsidRDefault="00FD78E3" w:rsidP="00FD78E3">
      <w:pPr>
        <w:contextualSpacing/>
        <w:rPr>
          <w:rFonts w:eastAsia="New Times Roman"/>
          <w:b/>
          <w:bCs/>
        </w:rPr>
      </w:pPr>
      <w:r>
        <w:rPr>
          <w:rFonts w:eastAsia="New Times Roman"/>
          <w:b/>
          <w:bCs/>
        </w:rPr>
        <w:t>B</w:t>
      </w:r>
      <w:r w:rsidRPr="00876111">
        <w:rPr>
          <w:rFonts w:eastAsia="New Times Roman"/>
          <w:b/>
          <w:bCs/>
        </w:rPr>
        <w:t>oth friend and foe in all our strife</w:t>
      </w:r>
    </w:p>
    <w:p w14:paraId="5E1FD521" w14:textId="77777777" w:rsidR="00FD78E3" w:rsidRPr="00876111" w:rsidRDefault="00FD78E3" w:rsidP="00FD78E3">
      <w:pPr>
        <w:contextualSpacing/>
        <w:rPr>
          <w:rFonts w:eastAsia="New Times Roman"/>
          <w:b/>
          <w:bCs/>
        </w:rPr>
      </w:pPr>
      <w:r>
        <w:rPr>
          <w:rFonts w:eastAsia="New Times Roman"/>
          <w:b/>
          <w:bCs/>
        </w:rPr>
        <w:t>A</w:t>
      </w:r>
      <w:r w:rsidRPr="00876111">
        <w:rPr>
          <w:rFonts w:eastAsia="New Times Roman"/>
          <w:b/>
          <w:bCs/>
        </w:rPr>
        <w:t>nd preach thee, too, as love knows how</w:t>
      </w:r>
    </w:p>
    <w:p w14:paraId="064047CE" w14:textId="77777777" w:rsidR="00FD78E3" w:rsidRDefault="00FD78E3" w:rsidP="00FD78E3">
      <w:pPr>
        <w:contextualSpacing/>
        <w:rPr>
          <w:rFonts w:eastAsia="New Times Roman"/>
          <w:b/>
          <w:bCs/>
        </w:rPr>
      </w:pPr>
      <w:r w:rsidRPr="00876111">
        <w:rPr>
          <w:rFonts w:eastAsia="New Times Roman"/>
          <w:b/>
          <w:bCs/>
        </w:rPr>
        <w:t>By kindly words and virtuous life</w:t>
      </w:r>
    </w:p>
    <w:p w14:paraId="6B0F6421" w14:textId="77777777" w:rsidR="00FD78E3" w:rsidRPr="00876111" w:rsidRDefault="00FD78E3" w:rsidP="00FD78E3">
      <w:pPr>
        <w:contextualSpacing/>
        <w:rPr>
          <w:rFonts w:eastAsia="New Times Roman"/>
          <w:b/>
          <w:bCs/>
        </w:rPr>
      </w:pPr>
      <w:r w:rsidRPr="00876111">
        <w:rPr>
          <w:rFonts w:eastAsia="New Times Roman"/>
          <w:b/>
          <w:bCs/>
        </w:rPr>
        <w:t>Faith of the fathers, holy faith,</w:t>
      </w:r>
    </w:p>
    <w:p w14:paraId="5DC4E5A9" w14:textId="48812BF7" w:rsidR="00167081" w:rsidRDefault="00FD78E3" w:rsidP="00FD78E3">
      <w:pPr>
        <w:rPr>
          <w:b/>
          <w:bCs/>
          <w:color w:val="000000" w:themeColor="text1"/>
        </w:rPr>
      </w:pPr>
      <w:r w:rsidRPr="00876111">
        <w:rPr>
          <w:rFonts w:eastAsia="New Times Roman"/>
          <w:b/>
          <w:bCs/>
        </w:rPr>
        <w:t>We will be true to thee till death</w:t>
      </w:r>
    </w:p>
    <w:p w14:paraId="65AB631A" w14:textId="77777777" w:rsidR="00260750" w:rsidRPr="003425AD" w:rsidRDefault="00260750" w:rsidP="00260750">
      <w:pPr>
        <w:spacing w:line="0" w:lineRule="atLeast"/>
        <w:rPr>
          <w:rFonts w:eastAsia="New Times Roman"/>
          <w:b/>
          <w:bCs/>
        </w:rPr>
      </w:pPr>
    </w:p>
    <w:bookmarkEnd w:id="25"/>
    <w:bookmarkEnd w:id="26"/>
    <w:bookmarkEnd w:id="27"/>
    <w:bookmarkEnd w:id="28"/>
    <w:bookmarkEnd w:id="29"/>
    <w:bookmarkEnd w:id="30"/>
    <w:bookmarkEnd w:id="31"/>
    <w:p w14:paraId="5C27622B" w14:textId="77777777" w:rsidR="006C30B7" w:rsidRPr="00804ECB" w:rsidRDefault="006C30B7" w:rsidP="006C30B7">
      <w:pPr>
        <w:spacing w:line="360" w:lineRule="auto"/>
        <w:ind w:left="720" w:hanging="720"/>
        <w:jc w:val="center"/>
        <w:rPr>
          <w:b/>
          <w:bCs/>
        </w:rPr>
      </w:pPr>
      <w:r w:rsidRPr="00804ECB">
        <w:rPr>
          <w:b/>
          <w:bCs/>
        </w:rPr>
        <w:t>Invitation of Offering</w:t>
      </w:r>
    </w:p>
    <w:p w14:paraId="6DEE0048" w14:textId="77777777" w:rsidR="006C30B7" w:rsidRDefault="006C30B7" w:rsidP="006C30B7">
      <w:pPr>
        <w:ind w:left="720" w:hanging="720"/>
      </w:pPr>
      <w:r w:rsidRPr="00AC27C2">
        <w:t>L:</w:t>
      </w:r>
      <w:r w:rsidRPr="00804ECB">
        <w:rPr>
          <w:b/>
          <w:bCs/>
        </w:rPr>
        <w:t xml:space="preserve"> </w:t>
      </w:r>
      <w:r w:rsidRPr="00804ECB">
        <w:rPr>
          <w:b/>
          <w:bCs/>
        </w:rPr>
        <w:tab/>
      </w:r>
      <w:bookmarkStart w:id="32" w:name="_Hlk109813932"/>
      <w:bookmarkStart w:id="33" w:name="_Hlk88572425"/>
      <w:r>
        <w:t>Delight is in the law of the Lord, and on his law meditate day and night.</w:t>
      </w:r>
      <w:r w:rsidRPr="00EE0EBD">
        <w:t xml:space="preserve"> </w:t>
      </w:r>
      <w:r>
        <w:t>T</w:t>
      </w:r>
      <w:r w:rsidRPr="00EE0EBD">
        <w:t xml:space="preserve">hrough the abundance of </w:t>
      </w:r>
      <w:r>
        <w:t>God’s</w:t>
      </w:r>
      <w:r w:rsidRPr="00EE0EBD">
        <w:t xml:space="preserve"> steadfast love,</w:t>
      </w:r>
      <w:r>
        <w:t xml:space="preserve"> we will enter the place that’s been prepared for us. Put our trust in God,</w:t>
      </w:r>
      <w:r w:rsidRPr="00965559">
        <w:t xml:space="preserve"> as we collect this morning’s tithes and offerings.</w:t>
      </w:r>
      <w:bookmarkEnd w:id="32"/>
    </w:p>
    <w:bookmarkEnd w:id="33"/>
    <w:p w14:paraId="5E8DC33D" w14:textId="77777777" w:rsidR="006C30B7" w:rsidRPr="00AC27C2" w:rsidRDefault="006C30B7" w:rsidP="006C30B7">
      <w:pPr>
        <w:ind w:left="720" w:hanging="720"/>
      </w:pPr>
    </w:p>
    <w:p w14:paraId="7F87E960" w14:textId="77777777" w:rsidR="006C30B7" w:rsidRDefault="006C30B7" w:rsidP="006C30B7">
      <w:pPr>
        <w:ind w:left="720" w:hanging="720"/>
        <w:jc w:val="center"/>
        <w:rPr>
          <w:b/>
          <w:bCs/>
        </w:rPr>
      </w:pPr>
      <w:r w:rsidRPr="116FF491">
        <w:rPr>
          <w:b/>
          <w:bCs/>
        </w:rPr>
        <w:t>*Doxology</w:t>
      </w:r>
    </w:p>
    <w:p w14:paraId="1C110F7F" w14:textId="77777777" w:rsidR="006C30B7" w:rsidRPr="000F0D6B" w:rsidRDefault="006C30B7" w:rsidP="006C30B7">
      <w:pPr>
        <w:ind w:left="720" w:hanging="720"/>
        <w:jc w:val="center"/>
      </w:pPr>
    </w:p>
    <w:p w14:paraId="558C4C48" w14:textId="77777777" w:rsidR="006C30B7" w:rsidRDefault="006C30B7" w:rsidP="006C30B7">
      <w:pPr>
        <w:jc w:val="center"/>
        <w:rPr>
          <w:b/>
          <w:bCs/>
        </w:rPr>
      </w:pPr>
      <w:r>
        <w:rPr>
          <w:b/>
          <w:bCs/>
        </w:rPr>
        <w:t>*Prayer</w:t>
      </w:r>
    </w:p>
    <w:p w14:paraId="7CFD4675" w14:textId="77777777" w:rsidR="00012818" w:rsidRPr="00012818" w:rsidRDefault="00012818" w:rsidP="00012818">
      <w:pPr>
        <w:spacing w:after="160" w:line="259" w:lineRule="auto"/>
        <w:rPr>
          <w:rFonts w:ascii="Comic Sans MS" w:eastAsia="Calibri" w:hAnsi="Comic Sans MS"/>
          <w:b/>
          <w:bCs/>
        </w:rPr>
      </w:pPr>
      <w:r w:rsidRPr="00012818">
        <w:rPr>
          <w:rFonts w:ascii="Comic Sans MS" w:eastAsia="Calibri" w:hAnsi="Comic Sans MS"/>
          <w:b/>
          <w:bCs/>
        </w:rPr>
        <w:t xml:space="preserve">Belgium: </w:t>
      </w:r>
      <w:r w:rsidRPr="00012818">
        <w:rPr>
          <w:rFonts w:ascii="Comic Sans MS" w:eastAsia="Calibri" w:hAnsi="Comic Sans MS"/>
        </w:rPr>
        <w:t xml:space="preserve">The FMC in Belgium is registered with the government. It became an official FM mission district in 2004. Pastor Eleazar </w:t>
      </w:r>
      <w:proofErr w:type="spellStart"/>
      <w:r w:rsidRPr="00012818">
        <w:rPr>
          <w:rFonts w:ascii="Comic Sans MS" w:eastAsia="Calibri" w:hAnsi="Comic Sans MS"/>
        </w:rPr>
        <w:t>Habiyakare</w:t>
      </w:r>
      <w:proofErr w:type="spellEnd"/>
      <w:r w:rsidRPr="00012818">
        <w:rPr>
          <w:rFonts w:ascii="Comic Sans MS" w:eastAsia="Calibri" w:hAnsi="Comic Sans MS"/>
        </w:rPr>
        <w:t xml:space="preserve"> along with Emmanuel </w:t>
      </w:r>
      <w:proofErr w:type="spellStart"/>
      <w:r w:rsidRPr="00012818">
        <w:rPr>
          <w:rFonts w:ascii="Comic Sans MS" w:eastAsia="Calibri" w:hAnsi="Comic Sans MS"/>
        </w:rPr>
        <w:t>Niyonsenga</w:t>
      </w:r>
      <w:proofErr w:type="spellEnd"/>
      <w:r w:rsidRPr="00012818">
        <w:rPr>
          <w:rFonts w:ascii="Comic Sans MS" w:eastAsia="Calibri" w:hAnsi="Comic Sans MS"/>
        </w:rPr>
        <w:t xml:space="preserve"> leads the Brussels congregation. Eric and Amy Casteel, both elders from the East Michigan Conference, are currently living in Belgium while Amy works on her PhD. Eric volunteers time to the FMC serving as a mentor and coach for the Belgium team.</w:t>
      </w:r>
    </w:p>
    <w:p w14:paraId="02575B7F" w14:textId="3B31C532" w:rsidR="006C30B7" w:rsidRDefault="00012818" w:rsidP="00012818">
      <w:pPr>
        <w:rPr>
          <w:rFonts w:ascii="Comic Sans MS" w:eastAsia="Calibri" w:hAnsi="Comic Sans MS"/>
        </w:rPr>
      </w:pPr>
      <w:r w:rsidRPr="00012818">
        <w:rPr>
          <w:rFonts w:ascii="Comic Sans MS" w:eastAsia="Calibri" w:hAnsi="Comic Sans MS"/>
        </w:rPr>
        <w:t xml:space="preserve">Pray for the leadership development for existing churches along with the development of effective youth outreach. </w:t>
      </w:r>
      <w:r w:rsidRPr="00012818">
        <w:rPr>
          <w:rFonts w:ascii="Comic Sans MS" w:eastAsia="Calibri" w:hAnsi="Comic Sans MS"/>
          <w:b/>
          <w:bCs/>
        </w:rPr>
        <w:t xml:space="preserve"> </w:t>
      </w:r>
      <w:r w:rsidRPr="00012818">
        <w:rPr>
          <w:rFonts w:ascii="Comic Sans MS" w:eastAsia="Calibri" w:hAnsi="Comic Sans MS"/>
        </w:rPr>
        <w:t>Also, pray for the identification of new leaders for French and Dutch speaking with new church planting opportunities.</w:t>
      </w:r>
    </w:p>
    <w:p w14:paraId="7F66E734" w14:textId="77777777" w:rsidR="00012818" w:rsidRDefault="00012818" w:rsidP="00012818">
      <w:pPr>
        <w:jc w:val="center"/>
        <w:rPr>
          <w:b/>
          <w:bCs/>
        </w:rPr>
      </w:pPr>
    </w:p>
    <w:p w14:paraId="6C5DDBD8" w14:textId="53C0CE79" w:rsidR="006C30B7" w:rsidRDefault="006C30B7" w:rsidP="006C30B7">
      <w:pPr>
        <w:spacing w:after="160" w:line="259" w:lineRule="auto"/>
        <w:jc w:val="center"/>
      </w:pPr>
      <w:bookmarkStart w:id="34" w:name="_Hlk61951244"/>
      <w:bookmarkStart w:id="35" w:name="_Hlk85015789"/>
      <w:bookmarkStart w:id="36"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7" w:name="_Hlk88572441"/>
      <w:bookmarkStart w:id="38" w:name="_Hlk73779102"/>
      <w:bookmarkStart w:id="39" w:name="_Hlk92878338"/>
      <w:r w:rsidRPr="00271768">
        <w:t>“</w:t>
      </w:r>
      <w:r w:rsidRPr="00982CA2">
        <w:t>Praise Him! Praise Him!</w:t>
      </w:r>
      <w:r w:rsidRPr="00271768">
        <w:t>” #</w:t>
      </w:r>
      <w:r>
        <w:t>117</w:t>
      </w:r>
      <w:r w:rsidRPr="00271768">
        <w:t xml:space="preserve"> (vv.1-</w:t>
      </w:r>
      <w:r>
        <w:t>3</w:t>
      </w:r>
      <w:r w:rsidRPr="00271768">
        <w:t>)</w:t>
      </w:r>
    </w:p>
    <w:p w14:paraId="4AB3EB8D" w14:textId="77777777" w:rsidR="005E7E9E" w:rsidRPr="00B15580" w:rsidRDefault="005E7E9E" w:rsidP="005E7E9E">
      <w:pPr>
        <w:spacing w:line="259" w:lineRule="auto"/>
        <w:rPr>
          <w:b/>
        </w:rPr>
      </w:pPr>
      <w:r w:rsidRPr="00B15580">
        <w:rPr>
          <w:b/>
        </w:rPr>
        <w:t>Praise Him! Praise Him! Jesus, our blessed Redeemer</w:t>
      </w:r>
    </w:p>
    <w:p w14:paraId="736055F0" w14:textId="77777777" w:rsidR="005E7E9E" w:rsidRPr="00B15580" w:rsidRDefault="005E7E9E" w:rsidP="005E7E9E">
      <w:pPr>
        <w:spacing w:line="259" w:lineRule="auto"/>
        <w:rPr>
          <w:b/>
        </w:rPr>
      </w:pPr>
      <w:r w:rsidRPr="00B15580">
        <w:rPr>
          <w:b/>
        </w:rPr>
        <w:t xml:space="preserve">Sing, O Earth, His wonderful love </w:t>
      </w:r>
      <w:proofErr w:type="gramStart"/>
      <w:r w:rsidRPr="00B15580">
        <w:rPr>
          <w:b/>
        </w:rPr>
        <w:t>proclaim</w:t>
      </w:r>
      <w:proofErr w:type="gramEnd"/>
    </w:p>
    <w:p w14:paraId="51CDD099" w14:textId="77777777" w:rsidR="005E7E9E" w:rsidRPr="00B15580" w:rsidRDefault="005E7E9E" w:rsidP="005E7E9E">
      <w:pPr>
        <w:spacing w:line="259" w:lineRule="auto"/>
        <w:rPr>
          <w:b/>
        </w:rPr>
      </w:pPr>
      <w:r w:rsidRPr="00B15580">
        <w:rPr>
          <w:b/>
        </w:rPr>
        <w:t>Hail Him! Hail Him! Highest archangels in glory</w:t>
      </w:r>
    </w:p>
    <w:p w14:paraId="5FC85386" w14:textId="77777777" w:rsidR="005E7E9E" w:rsidRPr="00B15580" w:rsidRDefault="005E7E9E" w:rsidP="005E7E9E">
      <w:pPr>
        <w:spacing w:line="259" w:lineRule="auto"/>
        <w:rPr>
          <w:b/>
        </w:rPr>
      </w:pPr>
      <w:r w:rsidRPr="00B15580">
        <w:rPr>
          <w:b/>
        </w:rPr>
        <w:t>Strength and honor give to His holy Name</w:t>
      </w:r>
    </w:p>
    <w:p w14:paraId="233922A2" w14:textId="77777777" w:rsidR="005E7E9E" w:rsidRPr="00B15580" w:rsidRDefault="005E7E9E" w:rsidP="005E7E9E">
      <w:pPr>
        <w:spacing w:line="259" w:lineRule="auto"/>
        <w:rPr>
          <w:b/>
        </w:rPr>
      </w:pPr>
      <w:r w:rsidRPr="00B15580">
        <w:rPr>
          <w:b/>
        </w:rPr>
        <w:t>Like a shepherd, Jesus will guard His children</w:t>
      </w:r>
    </w:p>
    <w:p w14:paraId="61F26A5B" w14:textId="77777777" w:rsidR="005E7E9E" w:rsidRPr="00B15580" w:rsidRDefault="005E7E9E" w:rsidP="005E7E9E">
      <w:pPr>
        <w:spacing w:line="259" w:lineRule="auto"/>
        <w:rPr>
          <w:b/>
        </w:rPr>
      </w:pPr>
      <w:r w:rsidRPr="00B15580">
        <w:rPr>
          <w:b/>
        </w:rPr>
        <w:t>In His arms He carries them all day long</w:t>
      </w:r>
    </w:p>
    <w:p w14:paraId="2BE7062B" w14:textId="77777777" w:rsidR="005E7E9E" w:rsidRPr="00B15580" w:rsidRDefault="005E7E9E" w:rsidP="005E7E9E">
      <w:pPr>
        <w:spacing w:line="259" w:lineRule="auto"/>
        <w:rPr>
          <w:b/>
        </w:rPr>
      </w:pPr>
      <w:r w:rsidRPr="00B15580">
        <w:rPr>
          <w:b/>
        </w:rPr>
        <w:t>Praise Him! Praise Him! Tell of His excellent greatness</w:t>
      </w:r>
    </w:p>
    <w:p w14:paraId="58E462AE" w14:textId="77777777" w:rsidR="005E7E9E" w:rsidRDefault="005E7E9E" w:rsidP="005E7E9E">
      <w:pPr>
        <w:spacing w:line="259" w:lineRule="auto"/>
        <w:rPr>
          <w:b/>
        </w:rPr>
      </w:pPr>
      <w:r w:rsidRPr="00B15580">
        <w:rPr>
          <w:b/>
        </w:rPr>
        <w:t>Praise Him! Praise Him! Ever in joyful song</w:t>
      </w:r>
    </w:p>
    <w:p w14:paraId="4CAA9CDB" w14:textId="77777777" w:rsidR="005E7E9E" w:rsidRDefault="005E7E9E" w:rsidP="005E7E9E">
      <w:pPr>
        <w:spacing w:line="259" w:lineRule="auto"/>
        <w:rPr>
          <w:b/>
        </w:rPr>
      </w:pPr>
    </w:p>
    <w:p w14:paraId="485049C3" w14:textId="77777777" w:rsidR="005E7E9E" w:rsidRPr="00B15580" w:rsidRDefault="005E7E9E" w:rsidP="005E7E9E">
      <w:pPr>
        <w:spacing w:line="259" w:lineRule="auto"/>
        <w:rPr>
          <w:b/>
        </w:rPr>
      </w:pPr>
      <w:r w:rsidRPr="00B15580">
        <w:rPr>
          <w:b/>
        </w:rPr>
        <w:lastRenderedPageBreak/>
        <w:t>Praise Him! Praise Him! Jesus, our blessed Redeemer</w:t>
      </w:r>
    </w:p>
    <w:p w14:paraId="4B2A8D43" w14:textId="77777777" w:rsidR="005E7E9E" w:rsidRDefault="005E7E9E" w:rsidP="005E7E9E">
      <w:pPr>
        <w:spacing w:line="259" w:lineRule="auto"/>
        <w:rPr>
          <w:b/>
        </w:rPr>
      </w:pPr>
      <w:r>
        <w:rPr>
          <w:b/>
        </w:rPr>
        <w:t>For our sins He suffered and bled and died</w:t>
      </w:r>
    </w:p>
    <w:p w14:paraId="3A7A31DC" w14:textId="77777777" w:rsidR="005E7E9E" w:rsidRDefault="005E7E9E" w:rsidP="005E7E9E">
      <w:pPr>
        <w:spacing w:line="259" w:lineRule="auto"/>
        <w:rPr>
          <w:b/>
        </w:rPr>
      </w:pPr>
      <w:r>
        <w:rPr>
          <w:b/>
        </w:rPr>
        <w:t>He, our rock, our hope for eternal salvation</w:t>
      </w:r>
    </w:p>
    <w:p w14:paraId="7CD79BAF" w14:textId="77777777" w:rsidR="005E7E9E" w:rsidRDefault="005E7E9E" w:rsidP="005E7E9E">
      <w:pPr>
        <w:spacing w:line="259" w:lineRule="auto"/>
        <w:rPr>
          <w:b/>
        </w:rPr>
      </w:pPr>
      <w:r>
        <w:rPr>
          <w:b/>
        </w:rPr>
        <w:t>Hail Him hail Him, Jesus the crucified</w:t>
      </w:r>
    </w:p>
    <w:p w14:paraId="767C95D0" w14:textId="77777777" w:rsidR="005E7E9E" w:rsidRDefault="005E7E9E" w:rsidP="005E7E9E">
      <w:pPr>
        <w:spacing w:line="259" w:lineRule="auto"/>
        <w:rPr>
          <w:b/>
        </w:rPr>
      </w:pPr>
      <w:r>
        <w:rPr>
          <w:b/>
        </w:rPr>
        <w:t>Sound his praises Jesus who bore our sorrows</w:t>
      </w:r>
    </w:p>
    <w:p w14:paraId="248C358A" w14:textId="77777777" w:rsidR="005E7E9E" w:rsidRDefault="005E7E9E" w:rsidP="005E7E9E">
      <w:pPr>
        <w:spacing w:line="259" w:lineRule="auto"/>
        <w:rPr>
          <w:b/>
        </w:rPr>
      </w:pPr>
      <w:r>
        <w:rPr>
          <w:b/>
        </w:rPr>
        <w:t>Love unbounded wonderful deep and strong</w:t>
      </w:r>
    </w:p>
    <w:p w14:paraId="31EEB50B" w14:textId="77777777" w:rsidR="005E7E9E" w:rsidRPr="00FD041B" w:rsidRDefault="005E7E9E" w:rsidP="005E7E9E">
      <w:pPr>
        <w:spacing w:line="259" w:lineRule="auto"/>
        <w:rPr>
          <w:b/>
        </w:rPr>
      </w:pPr>
      <w:r w:rsidRPr="00FD041B">
        <w:rPr>
          <w:b/>
        </w:rPr>
        <w:t>Praise Him! Praise Him! Tell of His excellent greatness</w:t>
      </w:r>
    </w:p>
    <w:p w14:paraId="2DA42C88" w14:textId="77777777" w:rsidR="005E7E9E" w:rsidRDefault="005E7E9E" w:rsidP="005E7E9E">
      <w:pPr>
        <w:spacing w:line="259" w:lineRule="auto"/>
        <w:rPr>
          <w:b/>
        </w:rPr>
      </w:pPr>
      <w:r w:rsidRPr="00FD041B">
        <w:rPr>
          <w:b/>
        </w:rPr>
        <w:t>Praise Him! Praise Him! Ever in joyful song</w:t>
      </w:r>
    </w:p>
    <w:p w14:paraId="0E4D2677" w14:textId="77777777" w:rsidR="005E7E9E" w:rsidRDefault="005E7E9E" w:rsidP="005E7E9E">
      <w:pPr>
        <w:spacing w:line="259" w:lineRule="auto"/>
        <w:rPr>
          <w:b/>
        </w:rPr>
      </w:pPr>
    </w:p>
    <w:p w14:paraId="40C95A87" w14:textId="77777777" w:rsidR="005E7E9E" w:rsidRPr="00B15580" w:rsidRDefault="005E7E9E" w:rsidP="005E7E9E">
      <w:pPr>
        <w:spacing w:line="259" w:lineRule="auto"/>
        <w:rPr>
          <w:b/>
        </w:rPr>
      </w:pPr>
      <w:r w:rsidRPr="00B15580">
        <w:rPr>
          <w:b/>
        </w:rPr>
        <w:t>Praise Him! Praise Him! Jesus, our blessed Redeemer</w:t>
      </w:r>
    </w:p>
    <w:p w14:paraId="07A2C8D5" w14:textId="77777777" w:rsidR="005E7E9E" w:rsidRPr="00B15580" w:rsidRDefault="005E7E9E" w:rsidP="005E7E9E">
      <w:pPr>
        <w:spacing w:line="259" w:lineRule="auto"/>
        <w:rPr>
          <w:b/>
        </w:rPr>
      </w:pPr>
      <w:proofErr w:type="spellStart"/>
      <w:r w:rsidRPr="00B15580">
        <w:rPr>
          <w:b/>
        </w:rPr>
        <w:t>Heav’nly</w:t>
      </w:r>
      <w:proofErr w:type="spellEnd"/>
      <w:r w:rsidRPr="00B15580">
        <w:rPr>
          <w:b/>
        </w:rPr>
        <w:t xml:space="preserve"> portals loud with hosannas ring</w:t>
      </w:r>
    </w:p>
    <w:p w14:paraId="0AFF5A6A" w14:textId="77777777" w:rsidR="005E7E9E" w:rsidRPr="00B15580" w:rsidRDefault="005E7E9E" w:rsidP="005E7E9E">
      <w:pPr>
        <w:spacing w:line="259" w:lineRule="auto"/>
        <w:rPr>
          <w:b/>
        </w:rPr>
      </w:pPr>
      <w:r w:rsidRPr="00B15580">
        <w:rPr>
          <w:b/>
        </w:rPr>
        <w:t>Jesus, Savior, reigneth forever and ever</w:t>
      </w:r>
    </w:p>
    <w:p w14:paraId="013C4F7B" w14:textId="77777777" w:rsidR="005E7E9E" w:rsidRPr="00B15580" w:rsidRDefault="005E7E9E" w:rsidP="005E7E9E">
      <w:pPr>
        <w:spacing w:line="259" w:lineRule="auto"/>
        <w:rPr>
          <w:b/>
        </w:rPr>
      </w:pPr>
      <w:r w:rsidRPr="00B15580">
        <w:rPr>
          <w:b/>
        </w:rPr>
        <w:t>Crown Him! Crown Him! Prophet, and Priest, ‘n King</w:t>
      </w:r>
    </w:p>
    <w:p w14:paraId="01C1D34A" w14:textId="77777777" w:rsidR="005E7E9E" w:rsidRPr="00B15580" w:rsidRDefault="005E7E9E" w:rsidP="005E7E9E">
      <w:pPr>
        <w:spacing w:line="259" w:lineRule="auto"/>
        <w:rPr>
          <w:b/>
        </w:rPr>
      </w:pPr>
      <w:r w:rsidRPr="00B15580">
        <w:rPr>
          <w:b/>
        </w:rPr>
        <w:t>Christ is coming! over the world victorious</w:t>
      </w:r>
    </w:p>
    <w:p w14:paraId="03D37ACE" w14:textId="77777777" w:rsidR="005E7E9E" w:rsidRPr="00B15580" w:rsidRDefault="005E7E9E" w:rsidP="005E7E9E">
      <w:pPr>
        <w:spacing w:line="259" w:lineRule="auto"/>
        <w:rPr>
          <w:b/>
        </w:rPr>
      </w:pPr>
      <w:proofErr w:type="spellStart"/>
      <w:r w:rsidRPr="00B15580">
        <w:rPr>
          <w:b/>
        </w:rPr>
        <w:t>Pow’r</w:t>
      </w:r>
      <w:proofErr w:type="spellEnd"/>
      <w:r w:rsidRPr="00B15580">
        <w:rPr>
          <w:b/>
        </w:rPr>
        <w:t xml:space="preserve"> and glory unto the Lord belong</w:t>
      </w:r>
    </w:p>
    <w:p w14:paraId="631AE34C" w14:textId="77777777" w:rsidR="005E7E9E" w:rsidRPr="00B15580" w:rsidRDefault="005E7E9E" w:rsidP="005E7E9E">
      <w:pPr>
        <w:spacing w:line="259" w:lineRule="auto"/>
        <w:rPr>
          <w:b/>
        </w:rPr>
      </w:pPr>
      <w:r w:rsidRPr="00B15580">
        <w:rPr>
          <w:b/>
        </w:rPr>
        <w:t>Praise Him! Praise Him! Tell of His excellent greatness</w:t>
      </w:r>
    </w:p>
    <w:p w14:paraId="198EBD7D" w14:textId="77777777" w:rsidR="005E7E9E" w:rsidRPr="003425AD" w:rsidRDefault="005E7E9E" w:rsidP="005E7E9E">
      <w:pPr>
        <w:spacing w:line="0" w:lineRule="atLeast"/>
        <w:rPr>
          <w:rFonts w:eastAsia="New Times Roman"/>
          <w:b/>
          <w:bCs/>
        </w:rPr>
      </w:pPr>
      <w:r w:rsidRPr="00B15580">
        <w:rPr>
          <w:b/>
        </w:rPr>
        <w:t>Praise Him! Praise Him! Ever in joyful song</w:t>
      </w:r>
    </w:p>
    <w:bookmarkEnd w:id="37"/>
    <w:p w14:paraId="23DA4ABC" w14:textId="77777777" w:rsidR="005E7E9E" w:rsidRDefault="005E7E9E" w:rsidP="006C30B7">
      <w:pPr>
        <w:spacing w:line="259" w:lineRule="auto"/>
        <w:jc w:val="center"/>
        <w:rPr>
          <w:b/>
          <w:bCs/>
        </w:rPr>
      </w:pPr>
    </w:p>
    <w:p w14:paraId="67C7DCF6" w14:textId="767C912C" w:rsidR="006C30B7" w:rsidRPr="000A3BCE" w:rsidRDefault="006C30B7" w:rsidP="006C30B7">
      <w:pPr>
        <w:spacing w:line="259" w:lineRule="auto"/>
        <w:jc w:val="center"/>
        <w:rPr>
          <w:b/>
          <w:bCs/>
        </w:rPr>
      </w:pPr>
      <w:r w:rsidRPr="116FF491">
        <w:rPr>
          <w:b/>
          <w:bCs/>
        </w:rPr>
        <w:t>*Benediction</w:t>
      </w:r>
    </w:p>
    <w:p w14:paraId="7974C512" w14:textId="51055B2D" w:rsidR="006C30B7" w:rsidRDefault="006C30B7" w:rsidP="006C30B7">
      <w:pPr>
        <w:ind w:left="720" w:hanging="720"/>
      </w:pPr>
      <w:r w:rsidRPr="00A7313F">
        <w:t>L:</w:t>
      </w:r>
      <w:r w:rsidRPr="7F45E3F7">
        <w:t xml:space="preserve"> </w:t>
      </w:r>
      <w:r w:rsidRPr="00A7313F">
        <w:tab/>
      </w:r>
      <w:bookmarkStart w:id="40" w:name="_Hlk103942613"/>
      <w:bookmarkStart w:id="41" w:name="_Hlk109814163"/>
      <w:bookmarkStart w:id="42" w:name="_Hlk109038815"/>
      <w:bookmarkEnd w:id="34"/>
      <w:bookmarkEnd w:id="35"/>
      <w:bookmarkEnd w:id="36"/>
      <w:bookmarkEnd w:id="38"/>
      <w:bookmarkEnd w:id="39"/>
      <w:r w:rsidR="00C92A80" w:rsidRPr="00C92A80">
        <w:t>It is the Father’s good pleasure to give you the kingdom</w:t>
      </w:r>
      <w:r>
        <w:t xml:space="preserve">. May the Lord keep you from all evil and keep your life. May the Lord keep your going out and </w:t>
      </w:r>
      <w:proofErr w:type="gramStart"/>
      <w:r>
        <w:t>your</w:t>
      </w:r>
      <w:proofErr w:type="gramEnd"/>
      <w:r>
        <w:t xml:space="preserve"> coming in from this time forth and forevermore. Go</w:t>
      </w:r>
      <w:r w:rsidRPr="00032D96">
        <w:t xml:space="preserve"> in peace to love and serve.</w:t>
      </w:r>
      <w:bookmarkEnd w:id="40"/>
      <w:r>
        <w:t xml:space="preserve"> Amen.</w:t>
      </w:r>
      <w:bookmarkEnd w:id="41"/>
    </w:p>
    <w:bookmarkEnd w:id="42"/>
    <w:p w14:paraId="3FAA6272" w14:textId="77777777" w:rsidR="00DD567A" w:rsidRDefault="00DD567A" w:rsidP="006C30B7">
      <w:pPr>
        <w:ind w:left="720" w:hanging="720"/>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754"/>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2022-08-09T16:29:00Z</dcterms:created>
  <dcterms:modified xsi:type="dcterms:W3CDTF">2022-08-12T17:27:00Z</dcterms:modified>
</cp:coreProperties>
</file>